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F6" w:rsidRDefault="00607F30" w:rsidP="00B86BF6">
      <w:pPr>
        <w:pStyle w:val="Default"/>
        <w:spacing w:line="360" w:lineRule="auto"/>
        <w:jc w:val="center"/>
        <w:rPr>
          <w:b/>
          <w:sz w:val="32"/>
          <w:szCs w:val="32"/>
          <w:u w:val="single"/>
        </w:rPr>
      </w:pPr>
      <w:r w:rsidRPr="00607F30">
        <w:rPr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2085975" cy="4857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</w:t>
      </w:r>
      <w:r w:rsidRPr="00607F30">
        <w:rPr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733425" cy="733425"/>
            <wp:effectExtent l="19050" t="0" r="9525" b="0"/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  <w:u w:val="single"/>
        </w:rPr>
        <w:t xml:space="preserve">               </w:t>
      </w:r>
      <w:r w:rsidRPr="00607F30">
        <w:rPr>
          <w:b/>
          <w:noProof/>
          <w:sz w:val="32"/>
          <w:szCs w:val="32"/>
          <w:u w:val="single"/>
          <w:lang w:eastAsia="pl-PL"/>
        </w:rPr>
        <w:drawing>
          <wp:inline distT="0" distB="0" distL="0" distR="0">
            <wp:extent cx="1543050" cy="600075"/>
            <wp:effectExtent l="19050" t="0" r="0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BF6" w:rsidRPr="00B86BF6" w:rsidRDefault="00D47013" w:rsidP="00B86BF6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B86BF6">
        <w:rPr>
          <w:b/>
          <w:sz w:val="32"/>
          <w:szCs w:val="32"/>
          <w:u w:val="single"/>
        </w:rPr>
        <w:t xml:space="preserve">Modyfikacja </w:t>
      </w:r>
      <w:r w:rsidR="00B86BF6" w:rsidRPr="00B86BF6">
        <w:rPr>
          <w:b/>
          <w:sz w:val="32"/>
          <w:szCs w:val="32"/>
          <w:u w:val="single"/>
        </w:rPr>
        <w:t>specyfikacji istotnych warunków zamówienia</w:t>
      </w:r>
      <w:r w:rsidR="00B86BF6" w:rsidRPr="00B86BF6">
        <w:rPr>
          <w:b/>
          <w:sz w:val="32"/>
          <w:szCs w:val="32"/>
        </w:rPr>
        <w:t xml:space="preserve"> </w:t>
      </w:r>
    </w:p>
    <w:p w:rsidR="005B7B2E" w:rsidRPr="00B86BF6" w:rsidRDefault="00B86BF6" w:rsidP="00B86BF6">
      <w:pPr>
        <w:pStyle w:val="Default"/>
        <w:spacing w:line="360" w:lineRule="auto"/>
        <w:jc w:val="center"/>
        <w:rPr>
          <w:b/>
        </w:rPr>
      </w:pPr>
      <w:r w:rsidRPr="00B86BF6">
        <w:rPr>
          <w:b/>
        </w:rPr>
        <w:t>do przetargu na</w:t>
      </w:r>
      <w:r w:rsidR="007E05DB" w:rsidRPr="00B86BF6">
        <w:rPr>
          <w:b/>
        </w:rPr>
        <w:t xml:space="preserve"> </w:t>
      </w:r>
      <w:r w:rsidRPr="00B86BF6">
        <w:rPr>
          <w:b/>
          <w:bCs/>
        </w:rPr>
        <w:t xml:space="preserve">usługę szkolenia specjalistycznego w ramach projektu: </w:t>
      </w:r>
      <w:r w:rsidRPr="00B86BF6">
        <w:rPr>
          <w:b/>
        </w:rPr>
        <w:t>Krok do sukcesu zawodowego uczniów Technikum w Zespole Szkół Ponadgimnazjalnych nr 1 w Tomaszowie Mazowieckim</w:t>
      </w:r>
    </w:p>
    <w:p w:rsidR="00495F04" w:rsidRPr="00B86BF6" w:rsidRDefault="00495F04" w:rsidP="00B86B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F04" w:rsidRPr="00B86BF6" w:rsidRDefault="00D808B7" w:rsidP="00B86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Zamawiający, na podstawie </w:t>
      </w:r>
      <w:r w:rsidR="000A0C03" w:rsidRPr="00B86BF6">
        <w:rPr>
          <w:rFonts w:ascii="Times New Roman" w:hAnsi="Times New Roman" w:cs="Times New Roman"/>
          <w:sz w:val="24"/>
          <w:szCs w:val="24"/>
        </w:rPr>
        <w:t>art. 38 ust.</w:t>
      </w:r>
      <w:r w:rsidR="003B645E" w:rsidRPr="00B86BF6">
        <w:rPr>
          <w:rFonts w:ascii="Times New Roman" w:hAnsi="Times New Roman" w:cs="Times New Roman"/>
          <w:sz w:val="24"/>
          <w:szCs w:val="24"/>
        </w:rPr>
        <w:t xml:space="preserve"> 4</w:t>
      </w:r>
      <w:r w:rsidR="009E3167" w:rsidRPr="00B86BF6">
        <w:rPr>
          <w:rFonts w:ascii="Times New Roman" w:hAnsi="Times New Roman" w:cs="Times New Roman"/>
          <w:sz w:val="24"/>
          <w:szCs w:val="24"/>
        </w:rPr>
        <w:t xml:space="preserve"> ustawy z dnia 29 stycznia 2004r. – Prawo zamówień </w:t>
      </w:r>
      <w:r w:rsidR="009E3167" w:rsidRPr="00D808B7">
        <w:rPr>
          <w:rFonts w:ascii="Times New Roman" w:hAnsi="Times New Roman" w:cs="Times New Roman"/>
          <w:sz w:val="24"/>
          <w:szCs w:val="24"/>
        </w:rPr>
        <w:t>publicznych</w:t>
      </w:r>
      <w:r w:rsidRPr="00D808B7">
        <w:rPr>
          <w:rFonts w:ascii="Times New Roman" w:hAnsi="Times New Roman" w:cs="Times New Roman"/>
          <w:sz w:val="24"/>
          <w:szCs w:val="24"/>
        </w:rPr>
        <w:t xml:space="preserve"> (Dz. U. z 2015 r. poz. 2164 ze zm.)</w:t>
      </w:r>
      <w:r w:rsidR="009E3167" w:rsidRPr="00D808B7">
        <w:rPr>
          <w:rFonts w:ascii="Times New Roman" w:hAnsi="Times New Roman" w:cs="Times New Roman"/>
          <w:sz w:val="24"/>
          <w:szCs w:val="24"/>
        </w:rPr>
        <w:t>, modyfikuje</w:t>
      </w:r>
      <w:r w:rsidR="009E3167" w:rsidRPr="00B86BF6">
        <w:rPr>
          <w:rFonts w:ascii="Times New Roman" w:hAnsi="Times New Roman" w:cs="Times New Roman"/>
          <w:sz w:val="24"/>
          <w:szCs w:val="24"/>
        </w:rPr>
        <w:t xml:space="preserve"> treść specyfikacji is</w:t>
      </w:r>
      <w:r w:rsidR="00B51F47" w:rsidRPr="00B86BF6">
        <w:rPr>
          <w:rFonts w:ascii="Times New Roman" w:hAnsi="Times New Roman" w:cs="Times New Roman"/>
          <w:sz w:val="24"/>
          <w:szCs w:val="24"/>
        </w:rPr>
        <w:t>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(SIWZ)</w:t>
      </w:r>
      <w:r w:rsidR="00B51F47" w:rsidRPr="00B86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167" w:rsidRPr="00B86BF6" w:rsidRDefault="009E3167" w:rsidP="00B86B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F6">
        <w:rPr>
          <w:rFonts w:ascii="Times New Roman" w:hAnsi="Times New Roman" w:cs="Times New Roman"/>
          <w:sz w:val="24"/>
          <w:szCs w:val="24"/>
        </w:rPr>
        <w:t>Zamawiający modyfikuje treść SIWZ</w:t>
      </w:r>
      <w:r w:rsidR="007E05DB" w:rsidRPr="00B86BF6">
        <w:rPr>
          <w:rFonts w:ascii="Times New Roman" w:hAnsi="Times New Roman" w:cs="Times New Roman"/>
          <w:sz w:val="24"/>
          <w:szCs w:val="24"/>
        </w:rPr>
        <w:t xml:space="preserve"> w sposób następujący</w:t>
      </w:r>
      <w:r w:rsidRPr="00B86BF6">
        <w:rPr>
          <w:rFonts w:ascii="Times New Roman" w:hAnsi="Times New Roman" w:cs="Times New Roman"/>
          <w:sz w:val="24"/>
          <w:szCs w:val="24"/>
        </w:rPr>
        <w:t>: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color w:val="auto"/>
        </w:rPr>
      </w:pPr>
      <w:r w:rsidRPr="00BF3BCF">
        <w:rPr>
          <w:b/>
          <w:color w:val="auto"/>
        </w:rPr>
        <w:t>W</w:t>
      </w:r>
      <w:r w:rsidRPr="00BF3BCF">
        <w:rPr>
          <w:color w:val="auto"/>
        </w:rPr>
        <w:t xml:space="preserve"> </w:t>
      </w:r>
      <w:r w:rsidRPr="00BF3BCF">
        <w:rPr>
          <w:b/>
          <w:color w:val="auto"/>
        </w:rPr>
        <w:t>roz</w:t>
      </w:r>
      <w:r w:rsidR="00BF3BCF" w:rsidRPr="00BF3BCF">
        <w:rPr>
          <w:b/>
          <w:color w:val="auto"/>
        </w:rPr>
        <w:t xml:space="preserve">dziale III </w:t>
      </w:r>
      <w:r w:rsidRPr="00BF3BCF">
        <w:rPr>
          <w:b/>
          <w:color w:val="auto"/>
        </w:rPr>
        <w:t>Opis przedmiotu zamówienia</w:t>
      </w:r>
      <w:r w:rsidRPr="00BF3BCF">
        <w:rPr>
          <w:color w:val="auto"/>
        </w:rPr>
        <w:t xml:space="preserve">, </w:t>
      </w:r>
      <w:r w:rsidRPr="00BF3BCF">
        <w:rPr>
          <w:b/>
          <w:color w:val="auto"/>
        </w:rPr>
        <w:t>usuwa</w:t>
      </w:r>
      <w:r w:rsidRPr="00BF3BCF">
        <w:rPr>
          <w:color w:val="auto"/>
        </w:rPr>
        <w:t xml:space="preserve"> się zapis: 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color w:val="auto"/>
        </w:rPr>
      </w:pPr>
      <w:r w:rsidRPr="00BF3BCF">
        <w:rPr>
          <w:color w:val="auto"/>
        </w:rPr>
        <w:t xml:space="preserve">„Część VI 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color w:val="auto"/>
        </w:rPr>
      </w:pPr>
      <w:r w:rsidRPr="00BF3BCF">
        <w:rPr>
          <w:color w:val="auto"/>
        </w:rPr>
        <w:t xml:space="preserve">Kurs spawacza MAG/MIG/TIG 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color w:val="auto"/>
        </w:rPr>
      </w:pPr>
      <w:r w:rsidRPr="00BF3BCF">
        <w:rPr>
          <w:color w:val="auto"/>
        </w:rPr>
        <w:t>(10 uczniów w roku szkol. 2016/2017 i dla 10 osób, w roku szkol 2017/2018 x 50h /edycja)</w:t>
      </w:r>
      <w:r w:rsidR="00BF3BCF" w:rsidRPr="00BF3BCF">
        <w:rPr>
          <w:color w:val="auto"/>
        </w:rPr>
        <w:t>”</w:t>
      </w:r>
    </w:p>
    <w:p w:rsidR="00B86BF6" w:rsidRPr="00BF3BCF" w:rsidRDefault="00BF3BCF" w:rsidP="00BF3B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3BCF">
        <w:rPr>
          <w:rFonts w:ascii="Times New Roman" w:hAnsi="Times New Roman" w:cs="Times New Roman"/>
          <w:b/>
          <w:sz w:val="24"/>
          <w:szCs w:val="24"/>
        </w:rPr>
        <w:t>Wprowadzając w to miejsce nowe postanowienie, w brzmieniu</w:t>
      </w:r>
      <w:r w:rsidR="00B86BF6" w:rsidRPr="00BF3BCF">
        <w:rPr>
          <w:rFonts w:ascii="Times New Roman" w:hAnsi="Times New Roman" w:cs="Times New Roman"/>
          <w:sz w:val="24"/>
          <w:szCs w:val="24"/>
        </w:rPr>
        <w:t>:</w:t>
      </w:r>
    </w:p>
    <w:p w:rsidR="00B86BF6" w:rsidRPr="00BF3BCF" w:rsidRDefault="00BF3BCF" w:rsidP="00BF3BCF">
      <w:pPr>
        <w:pStyle w:val="Default"/>
        <w:spacing w:line="360" w:lineRule="auto"/>
        <w:jc w:val="both"/>
        <w:rPr>
          <w:b/>
          <w:color w:val="auto"/>
        </w:rPr>
      </w:pPr>
      <w:r w:rsidRPr="00BF3BCF">
        <w:rPr>
          <w:color w:val="auto"/>
        </w:rPr>
        <w:t>„</w:t>
      </w:r>
      <w:r w:rsidR="00B86BF6" w:rsidRPr="00BF3BCF">
        <w:rPr>
          <w:b/>
          <w:color w:val="auto"/>
        </w:rPr>
        <w:t xml:space="preserve">Część VI 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b/>
          <w:color w:val="auto"/>
        </w:rPr>
      </w:pPr>
      <w:r w:rsidRPr="00BF3BCF">
        <w:rPr>
          <w:b/>
          <w:color w:val="auto"/>
        </w:rPr>
        <w:t>Kurs spawacza MAG/MIG/TIG ( do wyboru przez ucznia 1 z 3 rodzajów kursu)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b/>
          <w:color w:val="auto"/>
        </w:rPr>
      </w:pPr>
      <w:r w:rsidRPr="00BF3BCF">
        <w:rPr>
          <w:b/>
          <w:color w:val="auto"/>
        </w:rPr>
        <w:t>(10 uczniów w roku szkol. 2016/2017 i dla 10 osób, w roku szkol 2017/2018 )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b/>
          <w:color w:val="auto"/>
        </w:rPr>
      </w:pPr>
      <w:r w:rsidRPr="00BF3BCF">
        <w:rPr>
          <w:b/>
          <w:color w:val="auto"/>
        </w:rPr>
        <w:t xml:space="preserve">Kurs  MIG - powinien obejmować minimum 145 godzin zajęć w tym 25 godzin teoretycznych  i 120 godzin praktycznych dla każdego uczestnika , 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b/>
          <w:color w:val="auto"/>
        </w:rPr>
      </w:pPr>
      <w:r w:rsidRPr="00BF3BCF">
        <w:rPr>
          <w:b/>
          <w:color w:val="auto"/>
        </w:rPr>
        <w:t>Kurs MAG - powinien obejmować minimum 145 godzin zajęć w tym 25 godzin teoretycznych  i 120 godzin praktycznych dla każdego uczestnika</w:t>
      </w:r>
    </w:p>
    <w:p w:rsidR="00B86BF6" w:rsidRPr="00BF3BCF" w:rsidRDefault="00B86BF6" w:rsidP="00BF3BCF">
      <w:pPr>
        <w:pStyle w:val="Default"/>
        <w:spacing w:line="360" w:lineRule="auto"/>
        <w:jc w:val="both"/>
        <w:rPr>
          <w:b/>
          <w:color w:val="auto"/>
        </w:rPr>
      </w:pPr>
      <w:r w:rsidRPr="00BF3BCF">
        <w:rPr>
          <w:b/>
          <w:color w:val="auto"/>
        </w:rPr>
        <w:t>Kurs TIG - powinien obejmować minimum 103 godzin zajęć w tym 23 godzin teoretycznych  i 80 godzin praktycznych dla każdego uczestnika</w:t>
      </w:r>
    </w:p>
    <w:p w:rsidR="00BF3BCF" w:rsidRDefault="00B86BF6" w:rsidP="00BF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F">
        <w:rPr>
          <w:rFonts w:ascii="Times New Roman" w:hAnsi="Times New Roman" w:cs="Times New Roman"/>
          <w:b/>
          <w:sz w:val="24"/>
          <w:szCs w:val="24"/>
        </w:rPr>
        <w:t>Dodatkowo Wykonawca zapewni przeprowadzenie egzaminu państwowego dla wszystkich uczestników kursu</w:t>
      </w:r>
      <w:r w:rsidRPr="00BF3BCF">
        <w:rPr>
          <w:rFonts w:ascii="Times New Roman" w:hAnsi="Times New Roman" w:cs="Times New Roman"/>
          <w:sz w:val="24"/>
          <w:szCs w:val="24"/>
        </w:rPr>
        <w:t>.</w:t>
      </w:r>
      <w:r w:rsidR="00BF3BCF" w:rsidRPr="00BF3BCF">
        <w:rPr>
          <w:rFonts w:ascii="Times New Roman" w:hAnsi="Times New Roman" w:cs="Times New Roman"/>
          <w:sz w:val="24"/>
          <w:szCs w:val="24"/>
        </w:rPr>
        <w:t>”</w:t>
      </w:r>
    </w:p>
    <w:p w:rsidR="00BF3BCF" w:rsidRPr="00BF3BCF" w:rsidRDefault="00BF3BCF" w:rsidP="00BF3BC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B7" w:rsidRDefault="007E05DB" w:rsidP="00BF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BCF">
        <w:rPr>
          <w:rFonts w:ascii="Times New Roman" w:hAnsi="Times New Roman" w:cs="Times New Roman"/>
          <w:sz w:val="24"/>
          <w:szCs w:val="24"/>
        </w:rPr>
        <w:t xml:space="preserve">Modyfikacja </w:t>
      </w:r>
      <w:r w:rsidR="00D808B7">
        <w:rPr>
          <w:rFonts w:ascii="Times New Roman" w:hAnsi="Times New Roman" w:cs="Times New Roman"/>
          <w:sz w:val="24"/>
          <w:szCs w:val="24"/>
        </w:rPr>
        <w:t xml:space="preserve">prowadzi do zmiany ogłoszenia. </w:t>
      </w:r>
    </w:p>
    <w:p w:rsidR="00243C0E" w:rsidRDefault="00806987" w:rsidP="00BF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powyższymi zmianami dot.opisu przedmiotu zamówienia, Zamawiający  na podst. art. 12a ustawy PZP przedłuża termin skła</w:t>
      </w:r>
      <w:r w:rsidR="00C74DBE">
        <w:rPr>
          <w:rFonts w:ascii="Times New Roman" w:hAnsi="Times New Roman" w:cs="Times New Roman"/>
          <w:sz w:val="24"/>
          <w:szCs w:val="24"/>
        </w:rPr>
        <w:t>dania ofert na dzień 12.12.2016r. W związku ze zmianą terminu składania i otwierania ofert, modyfikacji ulegają następujące zapisy SIWZ:</w:t>
      </w:r>
    </w:p>
    <w:p w:rsidR="00C74DBE" w:rsidRDefault="00C74DBE" w:rsidP="00BF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Rozdział </w:t>
      </w:r>
    </w:p>
    <w:p w:rsidR="00E05EB0" w:rsidRDefault="00E05EB0" w:rsidP="00843B5D">
      <w:pPr>
        <w:pStyle w:val="Default"/>
        <w:outlineLvl w:val="0"/>
      </w:pPr>
    </w:p>
    <w:p w:rsidR="00E05EB0" w:rsidRDefault="00E05EB0" w:rsidP="00843B5D">
      <w:pPr>
        <w:pStyle w:val="Default"/>
        <w:outlineLvl w:val="0"/>
      </w:pPr>
      <w:r w:rsidRPr="00E05EB0">
        <w:rPr>
          <w:noProof/>
          <w:lang w:eastAsia="pl-PL"/>
        </w:rPr>
        <w:drawing>
          <wp:inline distT="0" distB="0" distL="0" distR="0">
            <wp:extent cx="2085975" cy="485775"/>
            <wp:effectExtent l="19050" t="0" r="952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E05EB0">
        <w:rPr>
          <w:noProof/>
          <w:lang w:eastAsia="pl-PL"/>
        </w:rPr>
        <w:drawing>
          <wp:inline distT="0" distB="0" distL="0" distR="0">
            <wp:extent cx="733425" cy="733425"/>
            <wp:effectExtent l="19050" t="0" r="9525" b="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E05EB0">
        <w:rPr>
          <w:noProof/>
          <w:lang w:eastAsia="pl-PL"/>
        </w:rPr>
        <w:drawing>
          <wp:inline distT="0" distB="0" distL="0" distR="0">
            <wp:extent cx="1543050" cy="600075"/>
            <wp:effectExtent l="1905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EB0" w:rsidRDefault="00E05EB0" w:rsidP="00843B5D">
      <w:pPr>
        <w:pStyle w:val="Default"/>
        <w:outlineLvl w:val="0"/>
      </w:pPr>
    </w:p>
    <w:p w:rsidR="00E05EB0" w:rsidRDefault="00E05EB0" w:rsidP="00843B5D">
      <w:pPr>
        <w:pStyle w:val="Default"/>
        <w:outlineLvl w:val="0"/>
      </w:pPr>
    </w:p>
    <w:p w:rsidR="00843B5D" w:rsidRPr="003A55EC" w:rsidRDefault="00843B5D" w:rsidP="00843B5D">
      <w:pPr>
        <w:pStyle w:val="Default"/>
        <w:outlineLvl w:val="0"/>
      </w:pPr>
      <w:r w:rsidRPr="003A55EC">
        <w:t xml:space="preserve">1. Miejsce i termin składania ofert: </w:t>
      </w:r>
    </w:p>
    <w:p w:rsidR="00843B5D" w:rsidRPr="003A55EC" w:rsidRDefault="00843B5D" w:rsidP="00843B5D">
      <w:pPr>
        <w:pStyle w:val="Default"/>
        <w:outlineLvl w:val="0"/>
        <w:rPr>
          <w:b/>
          <w:bCs/>
        </w:rPr>
      </w:pPr>
      <w:r w:rsidRPr="003A55EC">
        <w:rPr>
          <w:b/>
          <w:bCs/>
        </w:rPr>
        <w:t>Miejsce:</w:t>
      </w:r>
    </w:p>
    <w:p w:rsidR="00843B5D" w:rsidRPr="003A55EC" w:rsidRDefault="00843B5D" w:rsidP="00843B5D">
      <w:pPr>
        <w:pStyle w:val="Default"/>
      </w:pPr>
      <w:r w:rsidRPr="003A55EC">
        <w:t>Zespół Szkół Ponadgimnazjalnych nr 1 , ul. Św. Antoniego</w:t>
      </w:r>
      <w:r>
        <w:t xml:space="preserve"> 29</w:t>
      </w:r>
      <w:r w:rsidRPr="003A55EC">
        <w:t xml:space="preserve">, 97-200 Tomaszów Mazowiecki, </w:t>
      </w:r>
    </w:p>
    <w:p w:rsidR="00843B5D" w:rsidRPr="003A55EC" w:rsidRDefault="00843B5D" w:rsidP="00843B5D">
      <w:pPr>
        <w:pStyle w:val="Default"/>
        <w:rPr>
          <w:b/>
          <w:bCs/>
        </w:rPr>
      </w:pPr>
      <w:r w:rsidRPr="003A55EC">
        <w:rPr>
          <w:b/>
          <w:bCs/>
        </w:rPr>
        <w:t>pokój nr</w:t>
      </w:r>
      <w:r>
        <w:rPr>
          <w:b/>
          <w:bCs/>
        </w:rPr>
        <w:t>:</w:t>
      </w:r>
      <w:r w:rsidRPr="003A55EC">
        <w:rPr>
          <w:b/>
          <w:bCs/>
        </w:rPr>
        <w:t xml:space="preserve"> </w:t>
      </w:r>
      <w:r>
        <w:rPr>
          <w:b/>
          <w:bCs/>
        </w:rPr>
        <w:t>SEKRETARIAT</w:t>
      </w:r>
    </w:p>
    <w:p w:rsidR="00843B5D" w:rsidRPr="00407DD0" w:rsidRDefault="00843B5D" w:rsidP="00843B5D">
      <w:pPr>
        <w:pStyle w:val="Default"/>
        <w:outlineLvl w:val="0"/>
      </w:pPr>
      <w:r w:rsidRPr="00407DD0">
        <w:rPr>
          <w:b/>
          <w:bCs/>
        </w:rPr>
        <w:t xml:space="preserve">Termin: </w:t>
      </w:r>
    </w:p>
    <w:p w:rsidR="00843B5D" w:rsidRPr="00775B2B" w:rsidRDefault="00843B5D" w:rsidP="00843B5D">
      <w:pPr>
        <w:pStyle w:val="Default"/>
      </w:pPr>
      <w:r w:rsidRPr="00407DD0">
        <w:rPr>
          <w:b/>
          <w:bCs/>
        </w:rPr>
        <w:t xml:space="preserve">do dnia </w:t>
      </w:r>
      <w:r>
        <w:rPr>
          <w:b/>
          <w:bCs/>
        </w:rPr>
        <w:t>12.12.2016</w:t>
      </w:r>
      <w:r w:rsidRPr="00775B2B">
        <w:rPr>
          <w:b/>
          <w:bCs/>
        </w:rPr>
        <w:t xml:space="preserve"> r., do godz. 12:00.</w:t>
      </w:r>
    </w:p>
    <w:p w:rsidR="00843B5D" w:rsidRPr="00775B2B" w:rsidRDefault="00843B5D" w:rsidP="00843B5D">
      <w:pPr>
        <w:pStyle w:val="Default"/>
        <w:ind w:left="720"/>
        <w:rPr>
          <w:b/>
          <w:bCs/>
        </w:rPr>
      </w:pPr>
    </w:p>
    <w:p w:rsidR="00843B5D" w:rsidRPr="00775B2B" w:rsidRDefault="00843B5D" w:rsidP="00843B5D">
      <w:pPr>
        <w:pStyle w:val="Default"/>
        <w:outlineLvl w:val="0"/>
      </w:pPr>
      <w:r w:rsidRPr="00775B2B">
        <w:t>Oferty złożone po terminie będą zwrócone niezwłocznie Wykonawcom.</w:t>
      </w:r>
    </w:p>
    <w:p w:rsidR="00843B5D" w:rsidRPr="00775B2B" w:rsidRDefault="00843B5D" w:rsidP="00843B5D">
      <w:pPr>
        <w:pStyle w:val="Default"/>
      </w:pPr>
    </w:p>
    <w:p w:rsidR="00843B5D" w:rsidRPr="00775B2B" w:rsidRDefault="00843B5D" w:rsidP="00843B5D">
      <w:pPr>
        <w:pStyle w:val="Default"/>
        <w:outlineLvl w:val="0"/>
      </w:pPr>
      <w:r w:rsidRPr="00775B2B">
        <w:t xml:space="preserve">2. Miejsce i termin otwarcia ofert: </w:t>
      </w:r>
    </w:p>
    <w:p w:rsidR="00843B5D" w:rsidRPr="00775B2B" w:rsidRDefault="00843B5D" w:rsidP="00843B5D">
      <w:pPr>
        <w:pStyle w:val="Default"/>
        <w:outlineLvl w:val="0"/>
        <w:rPr>
          <w:b/>
          <w:bCs/>
        </w:rPr>
      </w:pPr>
      <w:r w:rsidRPr="00775B2B">
        <w:rPr>
          <w:b/>
          <w:bCs/>
          <w:color w:val="auto"/>
        </w:rPr>
        <w:t>Miejsce:</w:t>
      </w:r>
    </w:p>
    <w:p w:rsidR="00843B5D" w:rsidRPr="00775B2B" w:rsidRDefault="00843B5D" w:rsidP="00843B5D">
      <w:pPr>
        <w:pStyle w:val="Default"/>
        <w:rPr>
          <w:b/>
          <w:bCs/>
        </w:rPr>
      </w:pPr>
      <w:r w:rsidRPr="009F6FE5">
        <w:t>Zespół Szkół Ponadgimnazjalnych nr 1 , ul. Św. Antoniego 29, 97-200 Tomaszów Mazowiecki</w:t>
      </w:r>
    </w:p>
    <w:p w:rsidR="00843B5D" w:rsidRPr="00775B2B" w:rsidRDefault="00843B5D" w:rsidP="00843B5D">
      <w:pPr>
        <w:pStyle w:val="Default"/>
        <w:rPr>
          <w:b/>
          <w:bCs/>
        </w:rPr>
      </w:pPr>
      <w:r w:rsidRPr="00775B2B">
        <w:rPr>
          <w:b/>
          <w:bCs/>
        </w:rPr>
        <w:t xml:space="preserve">pokój nr </w:t>
      </w:r>
      <w:r>
        <w:rPr>
          <w:b/>
          <w:bCs/>
        </w:rPr>
        <w:t>SEKRETARIAT</w:t>
      </w:r>
    </w:p>
    <w:p w:rsidR="00843B5D" w:rsidRPr="00775B2B" w:rsidRDefault="00843B5D" w:rsidP="00843B5D">
      <w:pPr>
        <w:pStyle w:val="Default"/>
        <w:rPr>
          <w:b/>
          <w:bCs/>
        </w:rPr>
      </w:pPr>
    </w:p>
    <w:p w:rsidR="00843B5D" w:rsidRPr="00775B2B" w:rsidRDefault="00843B5D" w:rsidP="00843B5D">
      <w:pPr>
        <w:pStyle w:val="Default"/>
        <w:outlineLvl w:val="0"/>
      </w:pPr>
      <w:r w:rsidRPr="00775B2B">
        <w:rPr>
          <w:b/>
          <w:bCs/>
        </w:rPr>
        <w:t xml:space="preserve">Termin: </w:t>
      </w:r>
    </w:p>
    <w:p w:rsidR="00843B5D" w:rsidRPr="00407DD0" w:rsidRDefault="00843B5D" w:rsidP="00843B5D">
      <w:pPr>
        <w:pStyle w:val="Default"/>
      </w:pPr>
      <w:r w:rsidRPr="00775B2B">
        <w:rPr>
          <w:b/>
          <w:bCs/>
        </w:rPr>
        <w:t xml:space="preserve">do dnia </w:t>
      </w:r>
      <w:r>
        <w:rPr>
          <w:b/>
          <w:bCs/>
        </w:rPr>
        <w:t>12.12.2016</w:t>
      </w:r>
      <w:r w:rsidRPr="00775B2B">
        <w:rPr>
          <w:b/>
          <w:bCs/>
        </w:rPr>
        <w:t xml:space="preserve"> r., do godz. 12:30.</w:t>
      </w:r>
    </w:p>
    <w:p w:rsidR="00843B5D" w:rsidRDefault="00843B5D" w:rsidP="00843B5D">
      <w:pPr>
        <w:pStyle w:val="Default"/>
      </w:pPr>
    </w:p>
    <w:p w:rsidR="004940CE" w:rsidRDefault="004940CE" w:rsidP="00843B5D">
      <w:pPr>
        <w:pStyle w:val="Default"/>
      </w:pPr>
      <w:r>
        <w:t>Pozostałe zapisy Specyfikacji Istotnych Warunków Zamówienia nie ulegają zmianie.</w:t>
      </w:r>
    </w:p>
    <w:p w:rsidR="00806987" w:rsidRPr="00BF3BCF" w:rsidRDefault="00806987" w:rsidP="00BF3B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987" w:rsidRPr="00BF3BCF" w:rsidSect="00607F3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A5" w:rsidRDefault="001D52A5" w:rsidP="00B86BF6">
      <w:pPr>
        <w:spacing w:after="0" w:line="240" w:lineRule="auto"/>
      </w:pPr>
      <w:r>
        <w:separator/>
      </w:r>
    </w:p>
  </w:endnote>
  <w:endnote w:type="continuationSeparator" w:id="1">
    <w:p w:rsidR="001D52A5" w:rsidRDefault="001D52A5" w:rsidP="00B8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A5" w:rsidRDefault="001D52A5" w:rsidP="00B86BF6">
      <w:pPr>
        <w:spacing w:after="0" w:line="240" w:lineRule="auto"/>
      </w:pPr>
      <w:r>
        <w:separator/>
      </w:r>
    </w:p>
  </w:footnote>
  <w:footnote w:type="continuationSeparator" w:id="1">
    <w:p w:rsidR="001D52A5" w:rsidRDefault="001D52A5" w:rsidP="00B8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BF6" w:rsidRPr="008E4A53" w:rsidRDefault="00B86BF6" w:rsidP="008E4A5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A53" w:rsidRDefault="008E4A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262A6"/>
    <w:multiLevelType w:val="hybridMultilevel"/>
    <w:tmpl w:val="2410F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7744B"/>
    <w:multiLevelType w:val="hybridMultilevel"/>
    <w:tmpl w:val="6A1A0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EA0484"/>
    <w:multiLevelType w:val="multilevel"/>
    <w:tmpl w:val="31B41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3">
    <w:nsid w:val="365B7782"/>
    <w:multiLevelType w:val="hybridMultilevel"/>
    <w:tmpl w:val="E5020F3C"/>
    <w:lvl w:ilvl="0" w:tplc="49CED6E6">
      <w:start w:val="1"/>
      <w:numFmt w:val="lowerRoman"/>
      <w:lvlText w:val="%1)"/>
      <w:lvlJc w:val="left"/>
      <w:pPr>
        <w:ind w:left="1440" w:hanging="720"/>
      </w:pPr>
      <w:rPr>
        <w:rFonts w:eastAsia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07743"/>
    <w:multiLevelType w:val="hybridMultilevel"/>
    <w:tmpl w:val="C8121520"/>
    <w:lvl w:ilvl="0" w:tplc="E06E625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FE524B8"/>
    <w:multiLevelType w:val="hybridMultilevel"/>
    <w:tmpl w:val="6A1A08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9D7F5E"/>
    <w:multiLevelType w:val="hybridMultilevel"/>
    <w:tmpl w:val="DBE44B5C"/>
    <w:lvl w:ilvl="0" w:tplc="8EE8E54C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72F61A24"/>
    <w:multiLevelType w:val="hybridMultilevel"/>
    <w:tmpl w:val="05922E5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013"/>
    <w:rsid w:val="000A0C03"/>
    <w:rsid w:val="000B6BB6"/>
    <w:rsid w:val="001B1B67"/>
    <w:rsid w:val="001D52A5"/>
    <w:rsid w:val="001E7BE7"/>
    <w:rsid w:val="002117FF"/>
    <w:rsid w:val="00230A38"/>
    <w:rsid w:val="00243C0E"/>
    <w:rsid w:val="00356ECC"/>
    <w:rsid w:val="003A1C01"/>
    <w:rsid w:val="003B645E"/>
    <w:rsid w:val="003D4A24"/>
    <w:rsid w:val="004940CE"/>
    <w:rsid w:val="00495F04"/>
    <w:rsid w:val="004C6DD9"/>
    <w:rsid w:val="004F1CD2"/>
    <w:rsid w:val="0051795C"/>
    <w:rsid w:val="00521E55"/>
    <w:rsid w:val="005856EE"/>
    <w:rsid w:val="005B6363"/>
    <w:rsid w:val="005B7B2E"/>
    <w:rsid w:val="00607F30"/>
    <w:rsid w:val="006354D7"/>
    <w:rsid w:val="006F08FF"/>
    <w:rsid w:val="006F1511"/>
    <w:rsid w:val="007D173E"/>
    <w:rsid w:val="007E05DB"/>
    <w:rsid w:val="00806987"/>
    <w:rsid w:val="00843B5D"/>
    <w:rsid w:val="00855107"/>
    <w:rsid w:val="008B584C"/>
    <w:rsid w:val="008C5645"/>
    <w:rsid w:val="008E4A53"/>
    <w:rsid w:val="00923110"/>
    <w:rsid w:val="00961DEE"/>
    <w:rsid w:val="009E3167"/>
    <w:rsid w:val="00A43398"/>
    <w:rsid w:val="00B05D0A"/>
    <w:rsid w:val="00B078D1"/>
    <w:rsid w:val="00B51F47"/>
    <w:rsid w:val="00B86BF6"/>
    <w:rsid w:val="00BE2AEB"/>
    <w:rsid w:val="00BF158C"/>
    <w:rsid w:val="00BF3BCF"/>
    <w:rsid w:val="00C20E8C"/>
    <w:rsid w:val="00C61916"/>
    <w:rsid w:val="00C74DBE"/>
    <w:rsid w:val="00CC222D"/>
    <w:rsid w:val="00D47013"/>
    <w:rsid w:val="00D808B7"/>
    <w:rsid w:val="00D91FD9"/>
    <w:rsid w:val="00DB11E0"/>
    <w:rsid w:val="00DE32D5"/>
    <w:rsid w:val="00DF6603"/>
    <w:rsid w:val="00E05EB0"/>
    <w:rsid w:val="00E40287"/>
    <w:rsid w:val="00EC004A"/>
    <w:rsid w:val="00EC0BA8"/>
    <w:rsid w:val="00F63CEA"/>
    <w:rsid w:val="00F94EE3"/>
    <w:rsid w:val="00FC7FC9"/>
    <w:rsid w:val="00FD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B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1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EE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E0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E05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E0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8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D447-C8A4-44AF-A665-35562064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Aneta</cp:lastModifiedBy>
  <cp:revision>13</cp:revision>
  <cp:lastPrinted>2016-12-06T10:02:00Z</cp:lastPrinted>
  <dcterms:created xsi:type="dcterms:W3CDTF">2016-12-05T22:04:00Z</dcterms:created>
  <dcterms:modified xsi:type="dcterms:W3CDTF">2016-12-06T12:44:00Z</dcterms:modified>
</cp:coreProperties>
</file>