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4DB13" w14:textId="77777777" w:rsidR="0076656E" w:rsidRPr="00F175EB" w:rsidRDefault="0076656E" w:rsidP="0076656E">
      <w:pPr>
        <w:pStyle w:val="Tekstpodstawowywcity31"/>
        <w:numPr>
          <w:ilvl w:val="12"/>
          <w:numId w:val="0"/>
        </w:num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0" w:color="auto"/>
        </w:pBdr>
        <w:tabs>
          <w:tab w:val="center" w:pos="1710"/>
        </w:tabs>
        <w:ind w:right="5652"/>
        <w:rPr>
          <w:rFonts w:ascii="Arial" w:hAnsi="Arial" w:cs="Arial"/>
          <w:b w:val="0"/>
          <w:i/>
          <w:sz w:val="20"/>
        </w:rPr>
      </w:pPr>
      <w:r>
        <w:rPr>
          <w:rFonts w:ascii="Arial" w:hAnsi="Arial" w:cs="Arial"/>
          <w:b w:val="0"/>
          <w:i/>
          <w:sz w:val="20"/>
        </w:rPr>
        <w:tab/>
      </w:r>
      <w:r>
        <w:rPr>
          <w:rFonts w:ascii="Arial" w:hAnsi="Arial" w:cs="Arial"/>
          <w:b w:val="0"/>
          <w:i/>
          <w:sz w:val="20"/>
        </w:rPr>
        <w:tab/>
      </w:r>
      <w:r w:rsidRPr="00F175EB">
        <w:rPr>
          <w:rFonts w:ascii="Arial" w:hAnsi="Arial" w:cs="Arial"/>
          <w:b w:val="0"/>
          <w:i/>
          <w:sz w:val="20"/>
        </w:rPr>
        <w:t>Pieczęć Wykonawcy</w:t>
      </w:r>
    </w:p>
    <w:p w14:paraId="755D38B5" w14:textId="77777777" w:rsidR="0076656E" w:rsidRPr="005400CA" w:rsidRDefault="0076656E" w:rsidP="0076656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</w:p>
    <w:p w14:paraId="145570B1" w14:textId="77777777" w:rsidR="0076656E" w:rsidRPr="00F175EB" w:rsidRDefault="0076656E" w:rsidP="0076656E">
      <w:pPr>
        <w:tabs>
          <w:tab w:val="left" w:pos="1470"/>
          <w:tab w:val="center" w:pos="4536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F</w:t>
      </w:r>
      <w:r w:rsidRPr="00F175EB">
        <w:rPr>
          <w:rFonts w:ascii="Arial" w:hAnsi="Arial" w:cs="Arial"/>
          <w:b/>
          <w:sz w:val="24"/>
          <w:szCs w:val="24"/>
        </w:rPr>
        <w:t>ormularz ofertowy</w:t>
      </w:r>
    </w:p>
    <w:p w14:paraId="2CD0F05F" w14:textId="6EB1AE9A" w:rsidR="0076656E" w:rsidRPr="005400CA" w:rsidRDefault="0076656E" w:rsidP="0076656E">
      <w:pPr>
        <w:spacing w:line="360" w:lineRule="auto"/>
        <w:jc w:val="both"/>
        <w:rPr>
          <w:rFonts w:ascii="Arial" w:hAnsi="Arial" w:cs="Arial"/>
        </w:rPr>
      </w:pPr>
      <w:r w:rsidRPr="00F175EB">
        <w:rPr>
          <w:rFonts w:ascii="Arial" w:hAnsi="Arial" w:cs="Arial"/>
          <w:b/>
        </w:rPr>
        <w:t xml:space="preserve">                      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400CA">
        <w:rPr>
          <w:rFonts w:ascii="Arial" w:hAnsi="Arial" w:cs="Arial"/>
        </w:rPr>
        <w:t xml:space="preserve"> </w:t>
      </w:r>
    </w:p>
    <w:p w14:paraId="66A23D95" w14:textId="77777777" w:rsidR="0076656E" w:rsidRPr="00F175EB" w:rsidRDefault="0076656E" w:rsidP="0076656E">
      <w:pPr>
        <w:jc w:val="both"/>
        <w:rPr>
          <w:rFonts w:ascii="Arial" w:hAnsi="Arial" w:cs="Arial"/>
        </w:rPr>
      </w:pPr>
      <w:r w:rsidRPr="005400CA">
        <w:rPr>
          <w:rFonts w:ascii="Arial" w:hAnsi="Arial" w:cs="Arial"/>
          <w:b/>
          <w:u w:val="single"/>
        </w:rPr>
        <w:t xml:space="preserve">UWAGA: </w:t>
      </w:r>
      <w:r w:rsidRPr="00F175EB">
        <w:rPr>
          <w:rFonts w:ascii="Arial" w:hAnsi="Arial" w:cs="Arial"/>
        </w:rPr>
        <w:t xml:space="preserve">Niniejszy formularz winien być wypełniony przez Wykonawcę </w:t>
      </w:r>
      <w:r>
        <w:rPr>
          <w:rFonts w:ascii="Arial" w:hAnsi="Arial" w:cs="Arial"/>
        </w:rPr>
        <w:t xml:space="preserve">bez jakichkolwiek korekt treści tekstu </w:t>
      </w:r>
      <w:r w:rsidRPr="00F175EB">
        <w:rPr>
          <w:rFonts w:ascii="Arial" w:hAnsi="Arial" w:cs="Arial"/>
        </w:rPr>
        <w:t>we wszystkich pozycjach. Jeśli w danej pozycji informacja jest negatywna, należy</w:t>
      </w:r>
      <w:r>
        <w:rPr>
          <w:rFonts w:ascii="Arial" w:hAnsi="Arial" w:cs="Arial"/>
        </w:rPr>
        <w:t xml:space="preserve"> tę pozycję wypełnić </w:t>
      </w:r>
      <w:r w:rsidRPr="00F175EB">
        <w:rPr>
          <w:rFonts w:ascii="Arial" w:hAnsi="Arial" w:cs="Arial"/>
        </w:rPr>
        <w:t>wstawiając zapis np. nie ma, nie posiada, nie dotyczy.</w:t>
      </w:r>
    </w:p>
    <w:p w14:paraId="509C43A2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Ja(My) niżej podpisany(i) [należy podać imię i nazwisko reprezentanta(ów) Wykonawcy oraz tytuł/funkcję uprawniające do reprezentacji Wykonawcy]:</w:t>
      </w:r>
    </w:p>
    <w:p w14:paraId="21B09A46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………………………...................                      -                           .</w:t>
      </w:r>
      <w:r>
        <w:rPr>
          <w:rFonts w:ascii="Arial" w:hAnsi="Arial" w:cs="Arial"/>
        </w:rPr>
        <w:tab/>
        <w:t>.......................</w:t>
      </w:r>
    </w:p>
    <w:p w14:paraId="21CBB0CA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………………………...................                      -                           </w:t>
      </w:r>
      <w:r>
        <w:rPr>
          <w:rFonts w:ascii="Arial" w:hAnsi="Arial" w:cs="Arial"/>
        </w:rPr>
        <w:tab/>
        <w:t>........................</w:t>
      </w:r>
    </w:p>
    <w:p w14:paraId="1509AB00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działając w imieniu i na rzecz:</w:t>
      </w:r>
    </w:p>
    <w:p w14:paraId="2EF1E609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(nazwa Wykonawcy).......................................................................................................</w:t>
      </w:r>
    </w:p>
    <w:p w14:paraId="1112A23E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14:paraId="12E6D621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(adres Wykonawcy)........................................................................................................</w:t>
      </w:r>
    </w:p>
    <w:p w14:paraId="3CB16CE8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</w:t>
      </w:r>
    </w:p>
    <w:p w14:paraId="7DABCD9B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(numer telefonu Wykonawcy)..................................................................</w:t>
      </w:r>
    </w:p>
    <w:p w14:paraId="42FB9E88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(numer faksu Wykonawcy)......................................................................</w:t>
      </w:r>
    </w:p>
    <w:p w14:paraId="49FD9E8C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(adres e-mail Wykonawcy)......................................................................</w:t>
      </w:r>
    </w:p>
    <w:p w14:paraId="21B84437" w14:textId="77777777" w:rsidR="0076656E" w:rsidRDefault="0076656E" w:rsidP="0076656E">
      <w:pPr>
        <w:numPr>
          <w:ilvl w:val="12"/>
          <w:numId w:val="0"/>
        </w:numPr>
        <w:tabs>
          <w:tab w:val="left" w:pos="666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……………………….</w:t>
      </w:r>
    </w:p>
    <w:p w14:paraId="351DC647" w14:textId="77777777" w:rsidR="0076656E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Nawiązując do ogłoszenia Zamawiającego o przetargu nieograniczonym nr </w:t>
      </w:r>
      <w:r w:rsidRPr="005A4FE2">
        <w:rPr>
          <w:rFonts w:ascii="Arial" w:hAnsi="Arial" w:cs="Arial"/>
        </w:rPr>
        <w:t>ZP/0</w:t>
      </w:r>
      <w:r>
        <w:rPr>
          <w:rFonts w:ascii="Arial" w:hAnsi="Arial" w:cs="Arial"/>
        </w:rPr>
        <w:t>8</w:t>
      </w:r>
      <w:r w:rsidRPr="005A4FE2">
        <w:rPr>
          <w:rFonts w:ascii="Arial" w:hAnsi="Arial" w:cs="Arial"/>
        </w:rPr>
        <w:t>/20</w:t>
      </w:r>
      <w:r>
        <w:rPr>
          <w:rFonts w:ascii="Arial" w:hAnsi="Arial" w:cs="Arial"/>
        </w:rPr>
        <w:t>20</w:t>
      </w:r>
      <w:r w:rsidRPr="000827D9">
        <w:rPr>
          <w:rFonts w:ascii="Arial" w:hAnsi="Arial" w:cs="Arial"/>
        </w:rPr>
        <w:t xml:space="preserve"> </w:t>
      </w:r>
    </w:p>
    <w:p w14:paraId="524C5288" w14:textId="77777777" w:rsidR="0076656E" w:rsidRPr="003A1BBC" w:rsidRDefault="0076656E" w:rsidP="0076656E">
      <w:pPr>
        <w:jc w:val="both"/>
        <w:rPr>
          <w:rFonts w:ascii="Arial" w:hAnsi="Arial" w:cs="Arial"/>
          <w:b/>
          <w:u w:val="single"/>
        </w:rPr>
      </w:pPr>
      <w:r w:rsidRPr="000827D9">
        <w:rPr>
          <w:rFonts w:ascii="Arial" w:hAnsi="Arial" w:cs="Arial"/>
        </w:rPr>
        <w:t xml:space="preserve">składamy </w:t>
      </w:r>
      <w:r>
        <w:rPr>
          <w:rFonts w:ascii="Arial" w:hAnsi="Arial" w:cs="Arial"/>
        </w:rPr>
        <w:t>Miejskiemu Centrum Terapii i Profilaktyki Zdrowotnej im. Bł. Rafała Chylińskiego</w:t>
      </w:r>
      <w:r w:rsidRPr="000827D9">
        <w:rPr>
          <w:rFonts w:ascii="Arial" w:hAnsi="Arial" w:cs="Arial"/>
        </w:rPr>
        <w:t xml:space="preserve"> z siedzibą przy ul. </w:t>
      </w:r>
      <w:r>
        <w:rPr>
          <w:rFonts w:ascii="Arial" w:hAnsi="Arial" w:cs="Arial"/>
        </w:rPr>
        <w:t xml:space="preserve">Niciarnianej 41 w Łodzi </w:t>
      </w:r>
      <w:r w:rsidRPr="000827D9">
        <w:rPr>
          <w:rFonts w:ascii="Arial" w:hAnsi="Arial" w:cs="Arial"/>
        </w:rPr>
        <w:t>niniejszą ofertę</w:t>
      </w:r>
      <w:r>
        <w:rPr>
          <w:rFonts w:ascii="Arial" w:hAnsi="Arial" w:cs="Arial"/>
        </w:rPr>
        <w:t xml:space="preserve">. </w:t>
      </w:r>
    </w:p>
    <w:p w14:paraId="550702D9" w14:textId="77777777" w:rsidR="0076656E" w:rsidRPr="000827D9" w:rsidRDefault="0076656E" w:rsidP="0076656E">
      <w:pPr>
        <w:jc w:val="both"/>
        <w:rPr>
          <w:rFonts w:ascii="Arial" w:hAnsi="Arial" w:cs="Arial"/>
        </w:rPr>
      </w:pPr>
    </w:p>
    <w:p w14:paraId="090517B3" w14:textId="77777777" w:rsidR="0076656E" w:rsidRPr="000827D9" w:rsidRDefault="0076656E" w:rsidP="0076656E">
      <w:pPr>
        <w:jc w:val="both"/>
        <w:rPr>
          <w:rFonts w:ascii="Arial" w:hAnsi="Arial" w:cs="Arial"/>
          <w:b/>
        </w:rPr>
      </w:pPr>
    </w:p>
    <w:p w14:paraId="236AF1D7" w14:textId="77777777" w:rsidR="0076656E" w:rsidRPr="000827D9" w:rsidRDefault="0076656E" w:rsidP="0076656E">
      <w:pPr>
        <w:jc w:val="both"/>
        <w:rPr>
          <w:rFonts w:ascii="Arial" w:hAnsi="Arial" w:cs="Arial"/>
          <w:b/>
        </w:rPr>
      </w:pPr>
      <w:r w:rsidRPr="000827D9">
        <w:rPr>
          <w:rFonts w:ascii="Arial" w:hAnsi="Arial" w:cs="Arial"/>
          <w:b/>
        </w:rPr>
        <w:t xml:space="preserve">I. Zobowiązania Wykonawcy: </w:t>
      </w:r>
    </w:p>
    <w:p w14:paraId="58CC8757" w14:textId="77777777" w:rsidR="0076656E" w:rsidRPr="009F714E" w:rsidRDefault="0076656E" w:rsidP="0076656E">
      <w:pPr>
        <w:pStyle w:val="Tekstpodstawowywcity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ind w:left="714" w:hanging="357"/>
        <w:textAlignment w:val="baseline"/>
        <w:rPr>
          <w:rFonts w:ascii="Arial" w:hAnsi="Arial" w:cs="Arial"/>
          <w:sz w:val="22"/>
          <w:szCs w:val="22"/>
        </w:rPr>
      </w:pPr>
      <w:r w:rsidRPr="000827D9">
        <w:rPr>
          <w:rFonts w:ascii="Arial" w:hAnsi="Arial" w:cs="Arial"/>
          <w:sz w:val="22"/>
          <w:szCs w:val="22"/>
        </w:rPr>
        <w:t>Zobowiązujemy się do</w:t>
      </w:r>
      <w:r w:rsidRPr="000827D9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dostawy na</w:t>
      </w:r>
      <w:r w:rsidRPr="000827D9">
        <w:rPr>
          <w:rFonts w:ascii="Arial" w:hAnsi="Arial" w:cs="Arial"/>
          <w:sz w:val="22"/>
          <w:szCs w:val="22"/>
        </w:rPr>
        <w:t xml:space="preserve"> warunkach określonych w</w:t>
      </w:r>
      <w:r>
        <w:rPr>
          <w:rFonts w:ascii="Arial" w:hAnsi="Arial" w:cs="Arial"/>
          <w:sz w:val="22"/>
          <w:szCs w:val="22"/>
        </w:rPr>
        <w:t>e wzorze umowy – stanowiącym załącznik nr 5 do SIWZ następującego asortymentu:</w:t>
      </w:r>
    </w:p>
    <w:p w14:paraId="39710453" w14:textId="77777777" w:rsidR="0076656E" w:rsidRDefault="0076656E" w:rsidP="0076656E">
      <w:pPr>
        <w:pStyle w:val="Tekstpodstawowywcity"/>
        <w:spacing w:after="0"/>
        <w:ind w:left="0"/>
        <w:rPr>
          <w:rFonts w:ascii="Arial" w:hAnsi="Arial" w:cs="Arial"/>
          <w:sz w:val="22"/>
          <w:szCs w:val="22"/>
        </w:rPr>
      </w:pPr>
    </w:p>
    <w:p w14:paraId="3FBFB753" w14:textId="77777777" w:rsidR="0076656E" w:rsidRDefault="0076656E" w:rsidP="0076656E">
      <w:pPr>
        <w:pStyle w:val="Tekstpodstawowywcity"/>
        <w:spacing w:after="0"/>
        <w:ind w:left="0"/>
        <w:rPr>
          <w:rFonts w:ascii="Arial" w:hAnsi="Arial" w:cs="Arial"/>
          <w:sz w:val="22"/>
          <w:szCs w:val="22"/>
        </w:rPr>
      </w:pPr>
    </w:p>
    <w:p w14:paraId="38E8B675" w14:textId="77777777" w:rsidR="0076656E" w:rsidRDefault="0076656E" w:rsidP="0076656E">
      <w:pPr>
        <w:pStyle w:val="Tekstpodstawowywcity"/>
        <w:spacing w:after="0"/>
        <w:ind w:left="0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page" w:horzAnchor="margin" w:tblpY="2161"/>
        <w:tblW w:w="4729" w:type="pct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14"/>
        <w:gridCol w:w="1377"/>
        <w:gridCol w:w="1118"/>
        <w:gridCol w:w="1134"/>
        <w:gridCol w:w="690"/>
        <w:gridCol w:w="770"/>
        <w:gridCol w:w="567"/>
        <w:gridCol w:w="851"/>
      </w:tblGrid>
      <w:tr w:rsidR="0076656E" w:rsidRPr="009F714E" w14:paraId="267C1E7B" w14:textId="77777777" w:rsidTr="0076656E">
        <w:tc>
          <w:tcPr>
            <w:tcW w:w="5000" w:type="pct"/>
            <w:gridSpan w:val="9"/>
            <w:shd w:val="clear" w:color="auto" w:fill="C6D9F1"/>
          </w:tcPr>
          <w:p w14:paraId="52AC6F09" w14:textId="77777777" w:rsidR="0076656E" w:rsidRPr="009F714E" w:rsidRDefault="0076656E" w:rsidP="00261FF5">
            <w:pPr>
              <w:jc w:val="center"/>
              <w:rPr>
                <w:b/>
                <w:sz w:val="36"/>
                <w:szCs w:val="36"/>
              </w:rPr>
            </w:pPr>
            <w:r w:rsidRPr="009F714E">
              <w:rPr>
                <w:b/>
                <w:sz w:val="36"/>
                <w:szCs w:val="36"/>
              </w:rPr>
              <w:lastRenderedPageBreak/>
              <w:t xml:space="preserve">PAKIET nr </w:t>
            </w:r>
            <w:r>
              <w:rPr>
                <w:b/>
                <w:sz w:val="36"/>
                <w:szCs w:val="36"/>
              </w:rPr>
              <w:t>3</w:t>
            </w:r>
          </w:p>
          <w:p w14:paraId="3C2C7F84" w14:textId="77777777" w:rsidR="0076656E" w:rsidRPr="009F714E" w:rsidRDefault="0076656E" w:rsidP="00261FF5">
            <w:pPr>
              <w:tabs>
                <w:tab w:val="center" w:pos="4536"/>
                <w:tab w:val="right" w:pos="9072"/>
              </w:tabs>
              <w:jc w:val="center"/>
              <w:rPr>
                <w:bCs/>
                <w:sz w:val="28"/>
                <w:szCs w:val="28"/>
              </w:rPr>
            </w:pPr>
            <w:r w:rsidRPr="009F714E">
              <w:rPr>
                <w:bCs/>
                <w:sz w:val="28"/>
                <w:szCs w:val="28"/>
              </w:rPr>
              <w:t>Urządzenia i meble medyczne dla noclegowni przy ul. Przybyszewskiego 253</w:t>
            </w:r>
          </w:p>
          <w:p w14:paraId="1224BD3A" w14:textId="77777777" w:rsidR="0076656E" w:rsidRPr="009F714E" w:rsidRDefault="0076656E" w:rsidP="00261FF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6656E" w:rsidRPr="009F714E" w14:paraId="33257E0E" w14:textId="77777777" w:rsidTr="0076656E">
        <w:tc>
          <w:tcPr>
            <w:tcW w:w="284" w:type="pct"/>
            <w:shd w:val="clear" w:color="auto" w:fill="EEECE1"/>
          </w:tcPr>
          <w:p w14:paraId="02AA284F" w14:textId="77777777" w:rsidR="0076656E" w:rsidRPr="009F714E" w:rsidRDefault="0076656E" w:rsidP="00261FF5">
            <w:pPr>
              <w:rPr>
                <w:b/>
              </w:rPr>
            </w:pPr>
            <w:proofErr w:type="spellStart"/>
            <w:r w:rsidRPr="009F714E">
              <w:rPr>
                <w:b/>
              </w:rPr>
              <w:t>L.p</w:t>
            </w:r>
            <w:proofErr w:type="spellEnd"/>
          </w:p>
        </w:tc>
        <w:tc>
          <w:tcPr>
            <w:tcW w:w="1388" w:type="pct"/>
            <w:shd w:val="clear" w:color="auto" w:fill="EEECE1"/>
          </w:tcPr>
          <w:p w14:paraId="54D90716" w14:textId="77777777" w:rsidR="0076656E" w:rsidRPr="009F714E" w:rsidRDefault="0076656E" w:rsidP="00261FF5">
            <w:pPr>
              <w:jc w:val="center"/>
              <w:rPr>
                <w:b/>
              </w:rPr>
            </w:pPr>
          </w:p>
          <w:p w14:paraId="24F1AD2A" w14:textId="77777777" w:rsidR="0076656E" w:rsidRPr="009F714E" w:rsidRDefault="0076656E" w:rsidP="00261FF5">
            <w:pPr>
              <w:jc w:val="center"/>
              <w:rPr>
                <w:b/>
              </w:rPr>
            </w:pPr>
            <w:r w:rsidRPr="009F714E">
              <w:rPr>
                <w:b/>
              </w:rPr>
              <w:t>OPIS</w:t>
            </w:r>
          </w:p>
        </w:tc>
        <w:tc>
          <w:tcPr>
            <w:tcW w:w="704" w:type="pct"/>
            <w:shd w:val="clear" w:color="auto" w:fill="EEECE1"/>
          </w:tcPr>
          <w:p w14:paraId="668CEA63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Producent</w:t>
            </w:r>
          </w:p>
          <w:p w14:paraId="4708D8C4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Typ, model</w:t>
            </w:r>
          </w:p>
          <w:p w14:paraId="3970BA42" w14:textId="77777777" w:rsidR="0076656E" w:rsidRPr="009F714E" w:rsidRDefault="0076656E" w:rsidP="00261FF5">
            <w:pPr>
              <w:rPr>
                <w:color w:val="FF0000"/>
              </w:rPr>
            </w:pPr>
            <w:r w:rsidRPr="009F714E">
              <w:rPr>
                <w:b/>
                <w:i/>
              </w:rPr>
              <w:t>(jeśli dotyczy)</w:t>
            </w:r>
          </w:p>
        </w:tc>
        <w:tc>
          <w:tcPr>
            <w:tcW w:w="572" w:type="pct"/>
            <w:shd w:val="clear" w:color="auto" w:fill="EEECE1"/>
          </w:tcPr>
          <w:p w14:paraId="34A654C3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Cena netto</w:t>
            </w:r>
          </w:p>
        </w:tc>
        <w:tc>
          <w:tcPr>
            <w:tcW w:w="580" w:type="pct"/>
            <w:shd w:val="clear" w:color="auto" w:fill="EEECE1"/>
          </w:tcPr>
          <w:p w14:paraId="6C0E8E0F" w14:textId="77777777" w:rsidR="0076656E" w:rsidRPr="009F714E" w:rsidRDefault="0076656E" w:rsidP="00261FF5">
            <w:pPr>
              <w:jc w:val="center"/>
            </w:pPr>
            <w:r w:rsidRPr="009F714E">
              <w:rPr>
                <w:b/>
              </w:rPr>
              <w:t>Cena brutto</w:t>
            </w:r>
          </w:p>
        </w:tc>
        <w:tc>
          <w:tcPr>
            <w:tcW w:w="353" w:type="pct"/>
            <w:shd w:val="clear" w:color="auto" w:fill="EEECE1"/>
          </w:tcPr>
          <w:p w14:paraId="056CD1C2" w14:textId="77777777" w:rsidR="0076656E" w:rsidRPr="009F714E" w:rsidRDefault="0076656E" w:rsidP="00261FF5">
            <w:r w:rsidRPr="009F714E">
              <w:rPr>
                <w:b/>
                <w:sz w:val="18"/>
              </w:rPr>
              <w:t xml:space="preserve">Ilość </w:t>
            </w:r>
            <w:r w:rsidRPr="009F714E">
              <w:rPr>
                <w:b/>
              </w:rPr>
              <w:t>szt.</w:t>
            </w:r>
          </w:p>
        </w:tc>
        <w:tc>
          <w:tcPr>
            <w:tcW w:w="394" w:type="pct"/>
            <w:shd w:val="clear" w:color="auto" w:fill="EEECE1"/>
          </w:tcPr>
          <w:p w14:paraId="3AB7C024" w14:textId="77777777" w:rsidR="0076656E" w:rsidRPr="009F714E" w:rsidRDefault="0076656E" w:rsidP="00261FF5">
            <w:pPr>
              <w:jc w:val="right"/>
              <w:rPr>
                <w:b/>
                <w:i/>
              </w:rPr>
            </w:pPr>
            <w:r w:rsidRPr="009F714E">
              <w:rPr>
                <w:b/>
              </w:rPr>
              <w:t>Wartość netto</w:t>
            </w:r>
          </w:p>
        </w:tc>
        <w:tc>
          <w:tcPr>
            <w:tcW w:w="290" w:type="pct"/>
            <w:shd w:val="clear" w:color="auto" w:fill="EEECE1"/>
          </w:tcPr>
          <w:p w14:paraId="3652F58D" w14:textId="77777777" w:rsidR="0076656E" w:rsidRPr="009F714E" w:rsidRDefault="0076656E" w:rsidP="00261FF5">
            <w:pPr>
              <w:jc w:val="right"/>
              <w:rPr>
                <w:b/>
              </w:rPr>
            </w:pPr>
            <w:r w:rsidRPr="009F714E">
              <w:rPr>
                <w:b/>
              </w:rPr>
              <w:t>VAT</w:t>
            </w:r>
          </w:p>
        </w:tc>
        <w:tc>
          <w:tcPr>
            <w:tcW w:w="435" w:type="pct"/>
            <w:shd w:val="clear" w:color="auto" w:fill="EEECE1"/>
          </w:tcPr>
          <w:p w14:paraId="27A2FF36" w14:textId="77777777" w:rsidR="0076656E" w:rsidRPr="009F714E" w:rsidRDefault="0076656E" w:rsidP="00261FF5">
            <w:pPr>
              <w:jc w:val="right"/>
              <w:rPr>
                <w:b/>
              </w:rPr>
            </w:pPr>
            <w:r w:rsidRPr="009F714E">
              <w:rPr>
                <w:b/>
              </w:rPr>
              <w:t>Wartość brutto</w:t>
            </w:r>
          </w:p>
        </w:tc>
      </w:tr>
      <w:tr w:rsidR="0076656E" w:rsidRPr="009F714E" w14:paraId="57B83C9B" w14:textId="77777777" w:rsidTr="0076656E">
        <w:tc>
          <w:tcPr>
            <w:tcW w:w="284" w:type="pct"/>
          </w:tcPr>
          <w:p w14:paraId="4061A4D8" w14:textId="77777777" w:rsidR="0076656E" w:rsidRPr="009F714E" w:rsidRDefault="0076656E" w:rsidP="00261FF5">
            <w:r>
              <w:t>1</w:t>
            </w:r>
          </w:p>
        </w:tc>
        <w:tc>
          <w:tcPr>
            <w:tcW w:w="1388" w:type="pct"/>
          </w:tcPr>
          <w:p w14:paraId="7CFDD06D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Szafy lekarskie metalowe</w:t>
            </w:r>
          </w:p>
          <w:p w14:paraId="3031DD42" w14:textId="77777777" w:rsidR="0076656E" w:rsidRPr="009F714E" w:rsidRDefault="0076656E" w:rsidP="00261FF5">
            <w:pPr>
              <w:rPr>
                <w:rFonts w:cs="Helvetica"/>
                <w:color w:val="333333"/>
                <w:shd w:val="clear" w:color="auto" w:fill="FFFFFF"/>
              </w:rPr>
            </w:pPr>
            <w:r w:rsidRPr="009F714E">
              <w:rPr>
                <w:rFonts w:cs="Helvetica"/>
                <w:b/>
                <w:bCs/>
                <w:color w:val="333333"/>
                <w:shd w:val="clear" w:color="auto" w:fill="FFFFFF"/>
              </w:rPr>
              <w:t xml:space="preserve">Szafa lekarska dwudrzwiowa </w:t>
            </w:r>
            <w:r w:rsidRPr="009F714E">
              <w:rPr>
                <w:rFonts w:cs="Helvetica"/>
                <w:color w:val="333333"/>
                <w:shd w:val="clear" w:color="auto" w:fill="FFFFFF"/>
              </w:rPr>
              <w:t> wykonana ze stali lakierowanej proszkowo.</w:t>
            </w:r>
          </w:p>
          <w:p w14:paraId="040209F7" w14:textId="77777777" w:rsidR="0076656E" w:rsidRPr="009F714E" w:rsidRDefault="0076656E" w:rsidP="00261FF5">
            <w:pPr>
              <w:rPr>
                <w:rFonts w:cs="Helvetica"/>
                <w:color w:val="333333"/>
                <w:shd w:val="clear" w:color="auto" w:fill="FFFFFF"/>
              </w:rPr>
            </w:pPr>
            <w:r w:rsidRPr="009F714E">
              <w:rPr>
                <w:rFonts w:cs="Helvetica"/>
                <w:color w:val="333333"/>
                <w:shd w:val="clear" w:color="auto" w:fill="FFFFFF"/>
              </w:rPr>
              <w:t>Kolor biały.</w:t>
            </w:r>
          </w:p>
          <w:p w14:paraId="5D450C2A" w14:textId="77777777" w:rsidR="0076656E" w:rsidRPr="009F714E" w:rsidRDefault="0076656E" w:rsidP="00261FF5">
            <w:r w:rsidRPr="009F714E">
              <w:t>Drzwi wykonane ze szkła bezpiecznego.</w:t>
            </w:r>
          </w:p>
          <w:p w14:paraId="3CF09361" w14:textId="77777777" w:rsidR="0076656E" w:rsidRPr="009F714E" w:rsidRDefault="0076656E" w:rsidP="00261FF5">
            <w:r w:rsidRPr="009F714E">
              <w:t>Ramka z profili metalowych tworząca ramę drzwi szklanych.</w:t>
            </w:r>
          </w:p>
          <w:p w14:paraId="7452CE32" w14:textId="77777777" w:rsidR="0076656E" w:rsidRPr="009F714E" w:rsidRDefault="0076656E" w:rsidP="00261FF5">
            <w:r w:rsidRPr="009F714E">
              <w:t>Półki przestawne, wykonane ze szkła bezpiecznego o grubości min.</w:t>
            </w:r>
          </w:p>
          <w:p w14:paraId="27BD4BD4" w14:textId="77777777" w:rsidR="0076656E" w:rsidRPr="009F714E" w:rsidRDefault="0076656E" w:rsidP="00261FF5">
            <w:r w:rsidRPr="009F714E">
              <w:t>5 mm.</w:t>
            </w:r>
          </w:p>
          <w:p w14:paraId="2412BAA4" w14:textId="77777777" w:rsidR="0076656E" w:rsidRPr="009F714E" w:rsidRDefault="0076656E" w:rsidP="00261FF5">
            <w:r w:rsidRPr="009F714E">
              <w:t>Szafa zamykana zamkami patentowymi.</w:t>
            </w:r>
          </w:p>
          <w:p w14:paraId="7D8EE903" w14:textId="77777777" w:rsidR="0076656E" w:rsidRPr="009F714E" w:rsidRDefault="0076656E" w:rsidP="00261FF5">
            <w:pPr>
              <w:rPr>
                <w:rFonts w:cs="Helvetica"/>
                <w:color w:val="333333"/>
                <w:shd w:val="clear" w:color="auto" w:fill="FFFFFF"/>
              </w:rPr>
            </w:pPr>
            <w:r w:rsidRPr="009F714E">
              <w:rPr>
                <w:rFonts w:cs="Helvetica"/>
                <w:color w:val="333333"/>
                <w:shd w:val="clear" w:color="auto" w:fill="FFFFFF"/>
              </w:rPr>
              <w:t xml:space="preserve">Wyposażenie: 4x szklane półki, </w:t>
            </w:r>
          </w:p>
          <w:p w14:paraId="6E8E0435" w14:textId="77777777" w:rsidR="0076656E" w:rsidRPr="009F714E" w:rsidRDefault="0076656E" w:rsidP="00261FF5">
            <w:r w:rsidRPr="009F714E">
              <w:t>Wymiary w mm (dł. x szer. x wys.):</w:t>
            </w:r>
          </w:p>
          <w:p w14:paraId="594469A7" w14:textId="77777777" w:rsidR="0076656E" w:rsidRPr="009F714E" w:rsidRDefault="0076656E" w:rsidP="00261FF5">
            <w:r w:rsidRPr="009F714E">
              <w:lastRenderedPageBreak/>
              <w:t>1200x550x2000±10%.</w:t>
            </w:r>
          </w:p>
        </w:tc>
        <w:tc>
          <w:tcPr>
            <w:tcW w:w="704" w:type="pct"/>
          </w:tcPr>
          <w:p w14:paraId="30960402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0624A07D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462D9421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5D98A315" w14:textId="77777777" w:rsidR="0076656E" w:rsidRPr="009F714E" w:rsidRDefault="0076656E" w:rsidP="00261FF5">
            <w:pPr>
              <w:jc w:val="right"/>
            </w:pPr>
            <w:r w:rsidRPr="009F714E">
              <w:t>1</w:t>
            </w:r>
          </w:p>
        </w:tc>
        <w:tc>
          <w:tcPr>
            <w:tcW w:w="394" w:type="pct"/>
          </w:tcPr>
          <w:p w14:paraId="43B54873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1CA94C3B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25DE2EDB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0DA76D20" w14:textId="77777777" w:rsidTr="0076656E">
        <w:tc>
          <w:tcPr>
            <w:tcW w:w="284" w:type="pct"/>
          </w:tcPr>
          <w:p w14:paraId="51F9F73A" w14:textId="77777777" w:rsidR="0076656E" w:rsidRPr="009F714E" w:rsidRDefault="0076656E" w:rsidP="00261FF5">
            <w:r>
              <w:t>2</w:t>
            </w:r>
          </w:p>
        </w:tc>
        <w:tc>
          <w:tcPr>
            <w:tcW w:w="1388" w:type="pct"/>
          </w:tcPr>
          <w:p w14:paraId="7D8E3BA4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Leżanki lekarskie</w:t>
            </w:r>
          </w:p>
          <w:p w14:paraId="5492FF08" w14:textId="77777777" w:rsidR="0076656E" w:rsidRPr="009F714E" w:rsidRDefault="0076656E" w:rsidP="00261FF5">
            <w:r w:rsidRPr="009F714E">
              <w:t>Konstrukcja metalowa wykonana z kształtowników pokrytych</w:t>
            </w:r>
          </w:p>
          <w:p w14:paraId="264ECADF" w14:textId="77777777" w:rsidR="0076656E" w:rsidRPr="009F714E" w:rsidRDefault="0076656E" w:rsidP="00261FF5">
            <w:r w:rsidRPr="009F714E">
              <w:t>lakierem proszkowym, wzmacniana poprzeczkami na szerokość i</w:t>
            </w:r>
          </w:p>
          <w:p w14:paraId="37C9953E" w14:textId="77777777" w:rsidR="0076656E" w:rsidRPr="009F714E" w:rsidRDefault="0076656E" w:rsidP="00261FF5">
            <w:r w:rsidRPr="009F714E">
              <w:t>minimum jedną poprzeczką na długość.</w:t>
            </w:r>
          </w:p>
          <w:p w14:paraId="4B6F4942" w14:textId="77777777" w:rsidR="0076656E" w:rsidRPr="009F714E" w:rsidRDefault="0076656E" w:rsidP="00261FF5">
            <w:r w:rsidRPr="009F714E">
              <w:t>Leże dwusegmentowe tapicerowane materiałem skóropodobnym</w:t>
            </w:r>
          </w:p>
          <w:p w14:paraId="075A4BBC" w14:textId="77777777" w:rsidR="0076656E" w:rsidRPr="009F714E" w:rsidRDefault="0076656E" w:rsidP="00261FF5">
            <w:r w:rsidRPr="009F714E">
              <w:t>łatwo zmywalnym.</w:t>
            </w:r>
            <w:r>
              <w:t xml:space="preserve"> </w:t>
            </w:r>
            <w:r w:rsidRPr="003B4B36">
              <w:rPr>
                <w:bCs/>
                <w:sz w:val="24"/>
                <w:szCs w:val="24"/>
              </w:rPr>
              <w:t xml:space="preserve"> Zamawiający zastrzega</w:t>
            </w:r>
            <w:r>
              <w:rPr>
                <w:bCs/>
                <w:sz w:val="24"/>
                <w:szCs w:val="24"/>
              </w:rPr>
              <w:t xml:space="preserve"> sobie prawo wyboru koloru.</w:t>
            </w:r>
          </w:p>
          <w:p w14:paraId="2E182E36" w14:textId="77777777" w:rsidR="0076656E" w:rsidRPr="009F714E" w:rsidRDefault="0076656E" w:rsidP="00261FF5">
            <w:r w:rsidRPr="009F714E">
              <w:t>Regulacja zagłówka w zakresie od 0° do +35° lub w zakresie szerszym.</w:t>
            </w:r>
          </w:p>
          <w:p w14:paraId="70B188F5" w14:textId="77777777" w:rsidR="0076656E" w:rsidRPr="009F714E" w:rsidRDefault="0076656E" w:rsidP="00261FF5">
            <w:r w:rsidRPr="009F714E">
              <w:t>Leżanka wyposażona w uchwyt na rolkę podkładu papierowego.</w:t>
            </w:r>
          </w:p>
          <w:p w14:paraId="65E019CF" w14:textId="77777777" w:rsidR="0076656E" w:rsidRPr="009F714E" w:rsidRDefault="0076656E" w:rsidP="00261FF5">
            <w:r w:rsidRPr="009F714E">
              <w:t>Wymiary: długość: min. 1900 mm, szerokość: min. 550 mm,</w:t>
            </w:r>
          </w:p>
          <w:p w14:paraId="614B0F4F" w14:textId="77777777" w:rsidR="0076656E" w:rsidRPr="009F714E" w:rsidRDefault="0076656E" w:rsidP="00261FF5">
            <w:r w:rsidRPr="009F714E">
              <w:t>wysokość: min. 550 mm.</w:t>
            </w:r>
          </w:p>
        </w:tc>
        <w:tc>
          <w:tcPr>
            <w:tcW w:w="704" w:type="pct"/>
          </w:tcPr>
          <w:p w14:paraId="1797463C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216E1AEE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180BD99B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19A7CB2E" w14:textId="77777777" w:rsidR="0076656E" w:rsidRPr="009F714E" w:rsidRDefault="0076656E" w:rsidP="00261FF5">
            <w:pPr>
              <w:jc w:val="right"/>
            </w:pPr>
            <w:r w:rsidRPr="009F714E">
              <w:t>1</w:t>
            </w:r>
          </w:p>
        </w:tc>
        <w:tc>
          <w:tcPr>
            <w:tcW w:w="394" w:type="pct"/>
          </w:tcPr>
          <w:p w14:paraId="552A5C35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55203572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4FAF283C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377D289F" w14:textId="77777777" w:rsidTr="0076656E">
        <w:tc>
          <w:tcPr>
            <w:tcW w:w="284" w:type="pct"/>
          </w:tcPr>
          <w:p w14:paraId="6B122A9B" w14:textId="77777777" w:rsidR="0076656E" w:rsidRPr="009F714E" w:rsidRDefault="0076656E" w:rsidP="00261FF5">
            <w:r>
              <w:t>3</w:t>
            </w:r>
          </w:p>
        </w:tc>
        <w:tc>
          <w:tcPr>
            <w:tcW w:w="1388" w:type="pct"/>
          </w:tcPr>
          <w:p w14:paraId="32F96F2D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Taboret obrotowy metalowy</w:t>
            </w:r>
          </w:p>
          <w:p w14:paraId="262AD65C" w14:textId="77777777" w:rsidR="0076656E" w:rsidRPr="009F714E" w:rsidRDefault="0076656E" w:rsidP="00261FF5">
            <w:r w:rsidRPr="009F714E">
              <w:t>chromowany stelaż ( 4 nogi),</w:t>
            </w:r>
          </w:p>
          <w:p w14:paraId="546E4610" w14:textId="77777777" w:rsidR="0076656E" w:rsidRPr="009F714E" w:rsidRDefault="0076656E" w:rsidP="00261FF5">
            <w:r w:rsidRPr="009F714E">
              <w:lastRenderedPageBreak/>
              <w:t>- siedzisko wykonane z materiału skóropodobnego</w:t>
            </w:r>
          </w:p>
          <w:p w14:paraId="2582A7F5" w14:textId="77777777" w:rsidR="0076656E" w:rsidRPr="009F714E" w:rsidRDefault="0076656E" w:rsidP="00261FF5">
            <w:r w:rsidRPr="009F714E">
              <w:t>gładkiego z możliwością zmywania i dezynfekcji,</w:t>
            </w:r>
          </w:p>
          <w:p w14:paraId="20723B2C" w14:textId="77777777" w:rsidR="0076656E" w:rsidRPr="009F714E" w:rsidRDefault="0076656E" w:rsidP="00261FF5">
            <w:r w:rsidRPr="009F714E">
              <w:t>- siedzisko w systemie wysokoplastycznych pianek,</w:t>
            </w:r>
          </w:p>
          <w:p w14:paraId="5954C04E" w14:textId="77777777" w:rsidR="0076656E" w:rsidRPr="009F714E" w:rsidRDefault="0076656E" w:rsidP="00261FF5">
            <w:r w:rsidRPr="009F714E">
              <w:t>- podgumowane stopki,</w:t>
            </w:r>
          </w:p>
          <w:p w14:paraId="23624874" w14:textId="77777777" w:rsidR="0076656E" w:rsidRPr="009F714E" w:rsidRDefault="0076656E" w:rsidP="00261FF5">
            <w:r w:rsidRPr="009F714E">
              <w:t>- średnica siedziska: od 30 do 35 cm</w:t>
            </w:r>
            <w:r>
              <w:t>.</w:t>
            </w:r>
          </w:p>
          <w:p w14:paraId="0C8254FF" w14:textId="77777777" w:rsidR="0076656E" w:rsidRPr="009F714E" w:rsidRDefault="0076656E" w:rsidP="00261FF5">
            <w:r w:rsidRPr="003B4B36">
              <w:t>Zamawiający zastrzega sobie prawo wyboru koloru.</w:t>
            </w:r>
          </w:p>
        </w:tc>
        <w:tc>
          <w:tcPr>
            <w:tcW w:w="704" w:type="pct"/>
          </w:tcPr>
          <w:p w14:paraId="7F037FB8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4447A1D1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0B179F07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243C89B0" w14:textId="77777777" w:rsidR="0076656E" w:rsidRPr="009F714E" w:rsidRDefault="0076656E" w:rsidP="00261FF5">
            <w:pPr>
              <w:jc w:val="right"/>
            </w:pPr>
            <w:r w:rsidRPr="009F714E">
              <w:t>1</w:t>
            </w:r>
          </w:p>
        </w:tc>
        <w:tc>
          <w:tcPr>
            <w:tcW w:w="394" w:type="pct"/>
          </w:tcPr>
          <w:p w14:paraId="417AFCFA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2647ED12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305E94BF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1A0A87C9" w14:textId="77777777" w:rsidTr="0076656E">
        <w:tc>
          <w:tcPr>
            <w:tcW w:w="284" w:type="pct"/>
          </w:tcPr>
          <w:p w14:paraId="578C2F4E" w14:textId="77777777" w:rsidR="0076656E" w:rsidRPr="009F714E" w:rsidRDefault="0076656E" w:rsidP="00261FF5">
            <w:r>
              <w:t>4</w:t>
            </w:r>
          </w:p>
        </w:tc>
        <w:tc>
          <w:tcPr>
            <w:tcW w:w="1388" w:type="pct"/>
          </w:tcPr>
          <w:p w14:paraId="37FFB17B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Wózek inwalidzki mechaniczny</w:t>
            </w:r>
          </w:p>
          <w:p w14:paraId="674895F8" w14:textId="77777777" w:rsidR="0076656E" w:rsidRPr="009F714E" w:rsidRDefault="0076656E" w:rsidP="00261FF5">
            <w:r w:rsidRPr="009F714E">
              <w:t>Konstrukcja stalowa, modułowa pozwalającą w trakcie używania na</w:t>
            </w:r>
          </w:p>
          <w:p w14:paraId="66AE4693" w14:textId="77777777" w:rsidR="0076656E" w:rsidRPr="009F714E" w:rsidRDefault="0076656E" w:rsidP="00261FF5">
            <w:r w:rsidRPr="009F714E">
              <w:t>rozbudowę wózka o dodatkowe akcesoria</w:t>
            </w:r>
          </w:p>
          <w:p w14:paraId="46D65C6E" w14:textId="77777777" w:rsidR="0076656E" w:rsidRPr="009F714E" w:rsidRDefault="0076656E" w:rsidP="00261FF5">
            <w:r w:rsidRPr="009F714E">
              <w:t xml:space="preserve">Wózek posiadający odchylane oparcie w sposób płynny do 30 stopni </w:t>
            </w:r>
          </w:p>
          <w:p w14:paraId="28A4B870" w14:textId="77777777" w:rsidR="0076656E" w:rsidRPr="009F714E" w:rsidRDefault="0076656E" w:rsidP="00261FF5">
            <w:r w:rsidRPr="009F714E">
              <w:t>Rączki do pchania zintegrowane z oparciem umożliwiające jego</w:t>
            </w:r>
          </w:p>
          <w:p w14:paraId="5244574F" w14:textId="77777777" w:rsidR="0076656E" w:rsidRPr="009F714E" w:rsidRDefault="0076656E" w:rsidP="00261FF5">
            <w:r w:rsidRPr="009F714E">
              <w:t>odchylanie</w:t>
            </w:r>
          </w:p>
          <w:p w14:paraId="22D65B80" w14:textId="77777777" w:rsidR="0076656E" w:rsidRPr="009F714E" w:rsidRDefault="0076656E" w:rsidP="00261FF5">
            <w:r w:rsidRPr="009F714E">
              <w:t xml:space="preserve">Koła tylne wypinane na </w:t>
            </w:r>
            <w:proofErr w:type="spellStart"/>
            <w:r w:rsidRPr="009F714E">
              <w:t>szybkozłączki</w:t>
            </w:r>
            <w:proofErr w:type="spellEnd"/>
            <w:r w:rsidRPr="009F714E">
              <w:t xml:space="preserve"> </w:t>
            </w:r>
          </w:p>
          <w:p w14:paraId="14810343" w14:textId="77777777" w:rsidR="0076656E" w:rsidRPr="009F714E" w:rsidRDefault="0076656E" w:rsidP="00261FF5">
            <w:r w:rsidRPr="009F714E">
              <w:t>Wózek z podnóżkami regulowanymi do poziomu z podparciami pod łydki</w:t>
            </w:r>
          </w:p>
          <w:p w14:paraId="3466D8F0" w14:textId="77777777" w:rsidR="0076656E" w:rsidRPr="009F714E" w:rsidRDefault="0076656E" w:rsidP="00261FF5">
            <w:r w:rsidRPr="009F714E">
              <w:lastRenderedPageBreak/>
              <w:t xml:space="preserve">Udźwig wózka do min. 90 kg </w:t>
            </w:r>
          </w:p>
          <w:p w14:paraId="689D407C" w14:textId="77777777" w:rsidR="0076656E" w:rsidRPr="009F714E" w:rsidRDefault="0076656E" w:rsidP="00261FF5">
            <w:r w:rsidRPr="009F714E">
              <w:t>Waga max 26 kg</w:t>
            </w:r>
          </w:p>
        </w:tc>
        <w:tc>
          <w:tcPr>
            <w:tcW w:w="704" w:type="pct"/>
          </w:tcPr>
          <w:p w14:paraId="73BFB1F5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1C1AE6D6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4F1669B2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29E1B638" w14:textId="77777777" w:rsidR="0076656E" w:rsidRPr="009F714E" w:rsidRDefault="0076656E" w:rsidP="00261FF5">
            <w:pPr>
              <w:jc w:val="right"/>
            </w:pPr>
            <w:r w:rsidRPr="009F714E">
              <w:t>2</w:t>
            </w:r>
          </w:p>
        </w:tc>
        <w:tc>
          <w:tcPr>
            <w:tcW w:w="394" w:type="pct"/>
          </w:tcPr>
          <w:p w14:paraId="5318530A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67369886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34862A1E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65D776BF" w14:textId="77777777" w:rsidTr="0076656E">
        <w:tc>
          <w:tcPr>
            <w:tcW w:w="284" w:type="pct"/>
          </w:tcPr>
          <w:p w14:paraId="2107D70E" w14:textId="77777777" w:rsidR="0076656E" w:rsidRPr="009F714E" w:rsidRDefault="0076656E" w:rsidP="00261FF5">
            <w:r>
              <w:t>5</w:t>
            </w:r>
          </w:p>
        </w:tc>
        <w:tc>
          <w:tcPr>
            <w:tcW w:w="1388" w:type="pct"/>
          </w:tcPr>
          <w:p w14:paraId="44D1EDEE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Stojaki do kroplówek</w:t>
            </w:r>
          </w:p>
          <w:p w14:paraId="44A1A5FE" w14:textId="77777777" w:rsidR="0076656E" w:rsidRPr="009F714E" w:rsidRDefault="0076656E" w:rsidP="00261FF5">
            <w:r w:rsidRPr="009F714E">
              <w:t>Parametry:</w:t>
            </w:r>
          </w:p>
          <w:p w14:paraId="0869D5A5" w14:textId="77777777" w:rsidR="0076656E" w:rsidRPr="009F714E" w:rsidRDefault="0076656E" w:rsidP="00261FF5">
            <w:r w:rsidRPr="009F714E">
              <w:t>Stojak wyposażony w 2 wieszaki chromowane i półkę</w:t>
            </w:r>
          </w:p>
          <w:p w14:paraId="5F35E2A5" w14:textId="77777777" w:rsidR="0076656E" w:rsidRPr="009F714E" w:rsidRDefault="0076656E" w:rsidP="00261FF5">
            <w:r w:rsidRPr="009F714E">
              <w:t>Podstawa pięcioramienna, lakierowana proszkowo o średnicy 560 mm, na kółkach</w:t>
            </w:r>
          </w:p>
          <w:p w14:paraId="3144CDA0" w14:textId="77777777" w:rsidR="0076656E" w:rsidRPr="009F714E" w:rsidRDefault="0076656E" w:rsidP="00261FF5">
            <w:r w:rsidRPr="009F714E">
              <w:t xml:space="preserve">Podstawa jezdna z 5 kółkami gumowymi, hamulec na 2 koła </w:t>
            </w:r>
          </w:p>
          <w:p w14:paraId="37914C5E" w14:textId="77777777" w:rsidR="0076656E" w:rsidRPr="009F714E" w:rsidRDefault="0076656E" w:rsidP="00261FF5">
            <w:r w:rsidRPr="009F714E">
              <w:t xml:space="preserve">Wysokość regulowana; 1250-2200 mm, blokowana pokrętłem </w:t>
            </w:r>
          </w:p>
          <w:p w14:paraId="5C2B726F" w14:textId="77777777" w:rsidR="0076656E" w:rsidRPr="009F714E" w:rsidRDefault="0076656E" w:rsidP="00261FF5">
            <w:r w:rsidRPr="009F714E">
              <w:t>Certyfikat CE</w:t>
            </w:r>
          </w:p>
        </w:tc>
        <w:tc>
          <w:tcPr>
            <w:tcW w:w="704" w:type="pct"/>
          </w:tcPr>
          <w:p w14:paraId="09D206B0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595732CD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0144CA67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4715826C" w14:textId="77777777" w:rsidR="0076656E" w:rsidRPr="009F714E" w:rsidRDefault="0076656E" w:rsidP="00261FF5">
            <w:pPr>
              <w:jc w:val="right"/>
            </w:pPr>
            <w:r w:rsidRPr="009F714E">
              <w:t>2</w:t>
            </w:r>
          </w:p>
        </w:tc>
        <w:tc>
          <w:tcPr>
            <w:tcW w:w="394" w:type="pct"/>
          </w:tcPr>
          <w:p w14:paraId="1F393B22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719E5ABE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630C3198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52BBC152" w14:textId="77777777" w:rsidTr="0076656E">
        <w:tc>
          <w:tcPr>
            <w:tcW w:w="284" w:type="pct"/>
          </w:tcPr>
          <w:p w14:paraId="15F3781F" w14:textId="77777777" w:rsidR="0076656E" w:rsidRPr="009F714E" w:rsidRDefault="0076656E" w:rsidP="00261FF5">
            <w:r>
              <w:t>6</w:t>
            </w:r>
          </w:p>
        </w:tc>
        <w:tc>
          <w:tcPr>
            <w:tcW w:w="1388" w:type="pct"/>
          </w:tcPr>
          <w:p w14:paraId="385404F8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Półki metalowe do kardiomonitora</w:t>
            </w:r>
          </w:p>
          <w:p w14:paraId="0A4F716B" w14:textId="77777777" w:rsidR="0076656E" w:rsidRPr="009F714E" w:rsidRDefault="0076656E" w:rsidP="00261FF5">
            <w:r w:rsidRPr="009F714E">
              <w:t>uchwyt do wieszania na ścianie z półką do mocowania monitora z funkcją szybkiego montażu i demontażu (bez śrub mocujących)</w:t>
            </w:r>
            <w:r>
              <w:t xml:space="preserve">.  </w:t>
            </w:r>
            <w:r w:rsidRPr="007671F9">
              <w:t>Zamawiający zastrzega sobie prawo wyboru koloru.</w:t>
            </w:r>
          </w:p>
        </w:tc>
        <w:tc>
          <w:tcPr>
            <w:tcW w:w="704" w:type="pct"/>
          </w:tcPr>
          <w:p w14:paraId="24BEC8C0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46282E0A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0E7B09A1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212D30B8" w14:textId="77777777" w:rsidR="0076656E" w:rsidRPr="009F714E" w:rsidRDefault="0076656E" w:rsidP="00261FF5">
            <w:pPr>
              <w:jc w:val="right"/>
            </w:pPr>
            <w:r w:rsidRPr="009F714E">
              <w:t>1</w:t>
            </w:r>
          </w:p>
        </w:tc>
        <w:tc>
          <w:tcPr>
            <w:tcW w:w="394" w:type="pct"/>
          </w:tcPr>
          <w:p w14:paraId="5DB2C468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2E25A126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74A400B3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395BB0BD" w14:textId="77777777" w:rsidTr="0076656E">
        <w:tc>
          <w:tcPr>
            <w:tcW w:w="284" w:type="pct"/>
          </w:tcPr>
          <w:p w14:paraId="07F44F05" w14:textId="77777777" w:rsidR="0076656E" w:rsidRPr="009F714E" w:rsidRDefault="0076656E" w:rsidP="00261FF5">
            <w:r>
              <w:t>7</w:t>
            </w:r>
          </w:p>
        </w:tc>
        <w:tc>
          <w:tcPr>
            <w:tcW w:w="1388" w:type="pct"/>
          </w:tcPr>
          <w:p w14:paraId="42881954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Stoliki zabiegowe metalowe</w:t>
            </w:r>
          </w:p>
          <w:p w14:paraId="7A40934A" w14:textId="77777777" w:rsidR="0076656E" w:rsidRPr="009F714E" w:rsidRDefault="0076656E" w:rsidP="00261FF5">
            <w:r w:rsidRPr="009F714E">
              <w:t xml:space="preserve">Parametry; </w:t>
            </w:r>
          </w:p>
          <w:p w14:paraId="1A5F6DAE" w14:textId="77777777" w:rsidR="0076656E" w:rsidRPr="009F714E" w:rsidRDefault="0076656E" w:rsidP="00261FF5">
            <w:r w:rsidRPr="009F714E">
              <w:lastRenderedPageBreak/>
              <w:t xml:space="preserve">Stolik mobilny wykonany ze stali nierdzewnej. </w:t>
            </w:r>
          </w:p>
          <w:p w14:paraId="59FF5FFC" w14:textId="77777777" w:rsidR="0076656E" w:rsidRPr="009F714E" w:rsidRDefault="0076656E" w:rsidP="00261FF5">
            <w:r w:rsidRPr="009F714E">
              <w:t>Posiada blat roboczy górny i dolny, oba blaty montowane na stałe.</w:t>
            </w:r>
          </w:p>
          <w:p w14:paraId="35123418" w14:textId="77777777" w:rsidR="0076656E" w:rsidRPr="009F714E" w:rsidRDefault="0076656E" w:rsidP="00261FF5">
            <w:r w:rsidRPr="009F714E">
              <w:t>Wymiary całkowite stolika w mm (dł. x szer. x wys.): 800x600x880,</w:t>
            </w:r>
          </w:p>
          <w:p w14:paraId="166545A0" w14:textId="77777777" w:rsidR="0076656E" w:rsidRPr="009F714E" w:rsidRDefault="0076656E" w:rsidP="00261FF5">
            <w:r w:rsidRPr="009F714E">
              <w:t>tolerancja wymiarowa ± 20 mm.</w:t>
            </w:r>
          </w:p>
          <w:p w14:paraId="462CDAD9" w14:textId="77777777" w:rsidR="0076656E" w:rsidRPr="009F714E" w:rsidRDefault="0076656E" w:rsidP="00261FF5">
            <w:r w:rsidRPr="009F714E">
              <w:t>Uchwyt do prowadzenia zamontowany na krótszym boku.</w:t>
            </w:r>
          </w:p>
          <w:p w14:paraId="41D49ADD" w14:textId="77777777" w:rsidR="0076656E" w:rsidRPr="009F714E" w:rsidRDefault="0076656E" w:rsidP="00261FF5">
            <w:r w:rsidRPr="009F714E">
              <w:t>Posiada 4 koła jezdne, w tym min. 2 z blokadą, nad kołami krążki</w:t>
            </w:r>
          </w:p>
          <w:p w14:paraId="1445D692" w14:textId="77777777" w:rsidR="0076656E" w:rsidRPr="009F714E" w:rsidRDefault="0076656E" w:rsidP="00261FF5">
            <w:r w:rsidRPr="009F714E">
              <w:t>odbojowe.</w:t>
            </w:r>
          </w:p>
          <w:p w14:paraId="5645610D" w14:textId="77777777" w:rsidR="0076656E" w:rsidRPr="009F714E" w:rsidRDefault="0076656E" w:rsidP="00261FF5">
            <w:r w:rsidRPr="009F714E">
              <w:t>Oponki wykonane z materiału niebrudzącego podłoże</w:t>
            </w:r>
            <w:r>
              <w:t xml:space="preserve">.  </w:t>
            </w:r>
            <w:r w:rsidRPr="007671F9">
              <w:t>Zamawiający zastrzega sobie prawo wyboru koloru.</w:t>
            </w:r>
          </w:p>
        </w:tc>
        <w:tc>
          <w:tcPr>
            <w:tcW w:w="704" w:type="pct"/>
          </w:tcPr>
          <w:p w14:paraId="3EA90A89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7606094D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609FBF83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6B82FE32" w14:textId="77777777" w:rsidR="0076656E" w:rsidRPr="009F714E" w:rsidRDefault="0076656E" w:rsidP="00261FF5">
            <w:pPr>
              <w:jc w:val="right"/>
            </w:pPr>
            <w:r w:rsidRPr="009F714E">
              <w:t>1</w:t>
            </w:r>
          </w:p>
        </w:tc>
        <w:tc>
          <w:tcPr>
            <w:tcW w:w="394" w:type="pct"/>
          </w:tcPr>
          <w:p w14:paraId="1B5EBCCD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1C7DC909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20961977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497DDD03" w14:textId="77777777" w:rsidTr="0076656E">
        <w:tc>
          <w:tcPr>
            <w:tcW w:w="284" w:type="pct"/>
          </w:tcPr>
          <w:p w14:paraId="0D981995" w14:textId="77777777" w:rsidR="0076656E" w:rsidRPr="009F714E" w:rsidRDefault="0076656E" w:rsidP="00261FF5">
            <w:r>
              <w:t>8</w:t>
            </w:r>
          </w:p>
        </w:tc>
        <w:tc>
          <w:tcPr>
            <w:tcW w:w="1388" w:type="pct"/>
          </w:tcPr>
          <w:p w14:paraId="1F1A1138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>Parawany gabinetowe</w:t>
            </w:r>
          </w:p>
          <w:p w14:paraId="46134BA3" w14:textId="77777777" w:rsidR="0076656E" w:rsidRPr="009F714E" w:rsidRDefault="0076656E" w:rsidP="00261FF5">
            <w:r w:rsidRPr="009F714E">
              <w:t>Dwuskrzydłowy parawan z wypełnieniem tekstylnym (wypełnienie</w:t>
            </w:r>
          </w:p>
          <w:p w14:paraId="6D499231" w14:textId="77777777" w:rsidR="0076656E" w:rsidRPr="009F714E" w:rsidRDefault="0076656E" w:rsidP="00261FF5">
            <w:r w:rsidRPr="009F714E">
              <w:t>zamocowane od góry i od doły stelaża)</w:t>
            </w:r>
          </w:p>
          <w:p w14:paraId="3A7A43CF" w14:textId="77777777" w:rsidR="0076656E" w:rsidRPr="009F714E" w:rsidRDefault="0076656E" w:rsidP="00261FF5">
            <w:r w:rsidRPr="009F714E">
              <w:t xml:space="preserve">Wysokość całkowita: 1650 mm(+ 30 mm ) </w:t>
            </w:r>
          </w:p>
          <w:p w14:paraId="7F882626" w14:textId="77777777" w:rsidR="0076656E" w:rsidRPr="009F714E" w:rsidRDefault="0076656E" w:rsidP="00261FF5">
            <w:r w:rsidRPr="009F714E">
              <w:t xml:space="preserve">Szerokość całkowita: 1400 mm(+ 30 mm ) </w:t>
            </w:r>
          </w:p>
          <w:p w14:paraId="252C8AB9" w14:textId="77777777" w:rsidR="0076656E" w:rsidRPr="009F714E" w:rsidRDefault="0076656E" w:rsidP="00261FF5">
            <w:r w:rsidRPr="009F714E">
              <w:lastRenderedPageBreak/>
              <w:t xml:space="preserve">Waga max 8kg </w:t>
            </w:r>
          </w:p>
          <w:p w14:paraId="38D2AC0E" w14:textId="77777777" w:rsidR="0076656E" w:rsidRPr="009F714E" w:rsidRDefault="0076656E" w:rsidP="00261FF5">
            <w:r w:rsidRPr="009F714E">
              <w:t>Przejezdny – podgumowane koła</w:t>
            </w:r>
            <w:r>
              <w:t xml:space="preserve">.  </w:t>
            </w:r>
            <w:r w:rsidRPr="007671F9">
              <w:t>Zamawiający zastrzega sobie prawo wyboru koloru.</w:t>
            </w:r>
          </w:p>
        </w:tc>
        <w:tc>
          <w:tcPr>
            <w:tcW w:w="704" w:type="pct"/>
          </w:tcPr>
          <w:p w14:paraId="051F6E8E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21E0EC6B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4CDA8C81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774CFD36" w14:textId="77777777" w:rsidR="0076656E" w:rsidRPr="009F714E" w:rsidRDefault="0076656E" w:rsidP="00261FF5">
            <w:pPr>
              <w:jc w:val="right"/>
            </w:pPr>
            <w:r w:rsidRPr="009F714E">
              <w:t>1</w:t>
            </w:r>
          </w:p>
        </w:tc>
        <w:tc>
          <w:tcPr>
            <w:tcW w:w="394" w:type="pct"/>
          </w:tcPr>
          <w:p w14:paraId="5F9B0457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59026408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4BC46C5C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08556C3E" w14:textId="77777777" w:rsidTr="0076656E">
        <w:tc>
          <w:tcPr>
            <w:tcW w:w="284" w:type="pct"/>
          </w:tcPr>
          <w:p w14:paraId="7C94A2E3" w14:textId="77777777" w:rsidR="0076656E" w:rsidRPr="009F714E" w:rsidRDefault="0076656E" w:rsidP="00261FF5">
            <w:r>
              <w:t>9</w:t>
            </w:r>
          </w:p>
        </w:tc>
        <w:tc>
          <w:tcPr>
            <w:tcW w:w="1388" w:type="pct"/>
          </w:tcPr>
          <w:p w14:paraId="6D39E6C2" w14:textId="77777777" w:rsidR="0076656E" w:rsidRPr="009B6D2B" w:rsidRDefault="0076656E" w:rsidP="00261FF5">
            <w:pPr>
              <w:rPr>
                <w:b/>
              </w:rPr>
            </w:pPr>
            <w:r w:rsidRPr="009B6D2B">
              <w:rPr>
                <w:b/>
              </w:rPr>
              <w:t>Krzesło lekarskie</w:t>
            </w:r>
          </w:p>
          <w:p w14:paraId="615689E6" w14:textId="77777777" w:rsidR="0076656E" w:rsidRPr="009F714E" w:rsidRDefault="0076656E" w:rsidP="00261FF5">
            <w:pPr>
              <w:rPr>
                <w:b/>
              </w:rPr>
            </w:pPr>
            <w:r w:rsidRPr="009B6D2B">
              <w:t>Krzesło obrotowe, podstawa chrom, podłokietniki regulowane góra -dół, mechanizm synchroniczny, tapicerka zmywalna o bardzo dobrych parametrach użytkowych.  Zamawiający zastrzega sobie prawo wyboru koloru.</w:t>
            </w:r>
          </w:p>
        </w:tc>
        <w:tc>
          <w:tcPr>
            <w:tcW w:w="704" w:type="pct"/>
          </w:tcPr>
          <w:p w14:paraId="4FF52C46" w14:textId="77777777" w:rsidR="0076656E" w:rsidRPr="009F714E" w:rsidRDefault="0076656E" w:rsidP="00261FF5">
            <w:pPr>
              <w:jc w:val="right"/>
            </w:pPr>
          </w:p>
        </w:tc>
        <w:tc>
          <w:tcPr>
            <w:tcW w:w="572" w:type="pct"/>
          </w:tcPr>
          <w:p w14:paraId="0BB04C9B" w14:textId="77777777" w:rsidR="0076656E" w:rsidRPr="009F714E" w:rsidRDefault="0076656E" w:rsidP="00261FF5">
            <w:pPr>
              <w:jc w:val="right"/>
            </w:pPr>
          </w:p>
        </w:tc>
        <w:tc>
          <w:tcPr>
            <w:tcW w:w="580" w:type="pct"/>
          </w:tcPr>
          <w:p w14:paraId="05777B41" w14:textId="77777777" w:rsidR="0076656E" w:rsidRPr="009F714E" w:rsidRDefault="0076656E" w:rsidP="00261FF5">
            <w:pPr>
              <w:jc w:val="right"/>
            </w:pPr>
          </w:p>
        </w:tc>
        <w:tc>
          <w:tcPr>
            <w:tcW w:w="353" w:type="pct"/>
          </w:tcPr>
          <w:p w14:paraId="53C00EC8" w14:textId="77777777" w:rsidR="0076656E" w:rsidRPr="009F714E" w:rsidRDefault="0076656E" w:rsidP="00261FF5">
            <w:pPr>
              <w:jc w:val="right"/>
            </w:pPr>
            <w:r>
              <w:t>1</w:t>
            </w:r>
          </w:p>
        </w:tc>
        <w:tc>
          <w:tcPr>
            <w:tcW w:w="394" w:type="pct"/>
          </w:tcPr>
          <w:p w14:paraId="0A03E1E8" w14:textId="77777777" w:rsidR="0076656E" w:rsidRPr="009F714E" w:rsidRDefault="0076656E" w:rsidP="00261FF5">
            <w:pPr>
              <w:jc w:val="right"/>
            </w:pPr>
          </w:p>
        </w:tc>
        <w:tc>
          <w:tcPr>
            <w:tcW w:w="290" w:type="pct"/>
          </w:tcPr>
          <w:p w14:paraId="51FE2D30" w14:textId="77777777" w:rsidR="0076656E" w:rsidRPr="009F714E" w:rsidRDefault="0076656E" w:rsidP="00261FF5">
            <w:pPr>
              <w:jc w:val="right"/>
            </w:pPr>
          </w:p>
        </w:tc>
        <w:tc>
          <w:tcPr>
            <w:tcW w:w="435" w:type="pct"/>
          </w:tcPr>
          <w:p w14:paraId="1F187536" w14:textId="77777777" w:rsidR="0076656E" w:rsidRPr="009F714E" w:rsidRDefault="0076656E" w:rsidP="00261FF5">
            <w:pPr>
              <w:jc w:val="right"/>
            </w:pPr>
          </w:p>
        </w:tc>
      </w:tr>
      <w:tr w:rsidR="0076656E" w:rsidRPr="009F714E" w14:paraId="01F4DF0F" w14:textId="77777777" w:rsidTr="0076656E">
        <w:tc>
          <w:tcPr>
            <w:tcW w:w="3528" w:type="pct"/>
            <w:gridSpan w:val="5"/>
          </w:tcPr>
          <w:p w14:paraId="50262EE9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 xml:space="preserve">Pakiet </w:t>
            </w:r>
            <w:r>
              <w:rPr>
                <w:b/>
              </w:rPr>
              <w:t>3</w:t>
            </w:r>
            <w:r w:rsidRPr="009F714E">
              <w:rPr>
                <w:b/>
              </w:rPr>
              <w:t>-wartość netto:</w:t>
            </w:r>
          </w:p>
        </w:tc>
        <w:tc>
          <w:tcPr>
            <w:tcW w:w="1472" w:type="pct"/>
            <w:gridSpan w:val="4"/>
          </w:tcPr>
          <w:p w14:paraId="63E276CF" w14:textId="77777777" w:rsidR="0076656E" w:rsidRPr="009F714E" w:rsidRDefault="0076656E" w:rsidP="00261FF5">
            <w:pPr>
              <w:rPr>
                <w:b/>
              </w:rPr>
            </w:pPr>
          </w:p>
        </w:tc>
      </w:tr>
      <w:tr w:rsidR="0076656E" w:rsidRPr="009F714E" w14:paraId="34390FDB" w14:textId="77777777" w:rsidTr="0076656E">
        <w:tc>
          <w:tcPr>
            <w:tcW w:w="3528" w:type="pct"/>
            <w:gridSpan w:val="5"/>
            <w:shd w:val="clear" w:color="auto" w:fill="FFFFFF"/>
          </w:tcPr>
          <w:p w14:paraId="2A1DFF98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 xml:space="preserve">Pakiet </w:t>
            </w:r>
            <w:r>
              <w:rPr>
                <w:b/>
              </w:rPr>
              <w:t>3</w:t>
            </w:r>
            <w:r w:rsidRPr="009F714E">
              <w:rPr>
                <w:b/>
              </w:rPr>
              <w:t>-wartość VAT:</w:t>
            </w:r>
          </w:p>
        </w:tc>
        <w:tc>
          <w:tcPr>
            <w:tcW w:w="1472" w:type="pct"/>
            <w:gridSpan w:val="4"/>
            <w:shd w:val="clear" w:color="auto" w:fill="FFFFFF"/>
          </w:tcPr>
          <w:p w14:paraId="5BE32616" w14:textId="77777777" w:rsidR="0076656E" w:rsidRPr="009F714E" w:rsidRDefault="0076656E" w:rsidP="00261FF5">
            <w:pPr>
              <w:jc w:val="center"/>
            </w:pPr>
          </w:p>
        </w:tc>
      </w:tr>
      <w:tr w:rsidR="0076656E" w:rsidRPr="009F714E" w14:paraId="1FD49299" w14:textId="77777777" w:rsidTr="0076656E">
        <w:tc>
          <w:tcPr>
            <w:tcW w:w="3528" w:type="pct"/>
            <w:gridSpan w:val="5"/>
            <w:shd w:val="clear" w:color="auto" w:fill="FFFFFF"/>
          </w:tcPr>
          <w:p w14:paraId="0C2213B0" w14:textId="77777777" w:rsidR="0076656E" w:rsidRPr="009F714E" w:rsidRDefault="0076656E" w:rsidP="00261FF5">
            <w:pPr>
              <w:rPr>
                <w:b/>
              </w:rPr>
            </w:pPr>
            <w:r w:rsidRPr="009F714E">
              <w:rPr>
                <w:b/>
              </w:rPr>
              <w:t xml:space="preserve">Pakiet </w:t>
            </w:r>
            <w:r>
              <w:rPr>
                <w:b/>
              </w:rPr>
              <w:t>3</w:t>
            </w:r>
            <w:r w:rsidRPr="009F714E">
              <w:rPr>
                <w:b/>
              </w:rPr>
              <w:t>-wartość brutto:</w:t>
            </w:r>
          </w:p>
        </w:tc>
        <w:tc>
          <w:tcPr>
            <w:tcW w:w="1472" w:type="pct"/>
            <w:gridSpan w:val="4"/>
            <w:shd w:val="clear" w:color="auto" w:fill="FFFFFF"/>
          </w:tcPr>
          <w:p w14:paraId="1259F339" w14:textId="77777777" w:rsidR="0076656E" w:rsidRPr="009F714E" w:rsidRDefault="0076656E" w:rsidP="00261FF5">
            <w:pPr>
              <w:jc w:val="center"/>
            </w:pPr>
          </w:p>
        </w:tc>
      </w:tr>
    </w:tbl>
    <w:p w14:paraId="3908B699" w14:textId="77777777" w:rsidR="0076656E" w:rsidRPr="009F714E" w:rsidRDefault="0076656E" w:rsidP="0076656E">
      <w:pPr>
        <w:pStyle w:val="Tekstpodstawowywcity"/>
        <w:spacing w:after="0"/>
        <w:ind w:left="0"/>
        <w:rPr>
          <w:rFonts w:ascii="Arial" w:hAnsi="Arial" w:cs="Arial"/>
          <w:sz w:val="22"/>
          <w:szCs w:val="22"/>
        </w:rPr>
      </w:pPr>
    </w:p>
    <w:p w14:paraId="66418A1E" w14:textId="77777777" w:rsidR="0076656E" w:rsidRPr="00027C9A" w:rsidRDefault="0076656E" w:rsidP="0076656E">
      <w:pPr>
        <w:pStyle w:val="Akapitzlist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rFonts w:ascii="Arial" w:hAnsi="Arial" w:cs="Arial"/>
          <w:sz w:val="22"/>
          <w:szCs w:val="22"/>
        </w:rPr>
      </w:pPr>
      <w:r w:rsidRPr="00027C9A">
        <w:rPr>
          <w:rFonts w:ascii="Arial" w:hAnsi="Arial" w:cs="Arial"/>
          <w:sz w:val="22"/>
          <w:szCs w:val="22"/>
        </w:rPr>
        <w:t>Kwota wynagrodzenia podana obejmuje wszelkie koszty, jakie będzie musiał pokryć Zamawiający w związku z wykonywaniem przez Wykonawcę niniejszego zamówienia i nie ulegnie zmianie w okresie obowiązywania umowy.</w:t>
      </w:r>
    </w:p>
    <w:p w14:paraId="28B7957C" w14:textId="77777777" w:rsidR="0076656E" w:rsidRDefault="0076656E" w:rsidP="0076656E">
      <w:pPr>
        <w:pStyle w:val="Akapitzlist"/>
        <w:numPr>
          <w:ilvl w:val="0"/>
          <w:numId w:val="39"/>
        </w:numPr>
        <w:overflowPunct w:val="0"/>
        <w:autoSpaceDE w:val="0"/>
        <w:autoSpaceDN w:val="0"/>
        <w:adjustRightInd w:val="0"/>
        <w:contextualSpacing/>
        <w:rPr>
          <w:sz w:val="24"/>
          <w:szCs w:val="24"/>
        </w:rPr>
      </w:pPr>
      <w:r>
        <w:rPr>
          <w:sz w:val="24"/>
          <w:szCs w:val="24"/>
        </w:rPr>
        <w:t>Deklaruję c</w:t>
      </w:r>
      <w:r w:rsidRPr="00971E47">
        <w:rPr>
          <w:sz w:val="24"/>
          <w:szCs w:val="24"/>
        </w:rPr>
        <w:t>zas dosta</w:t>
      </w:r>
      <w:r>
        <w:rPr>
          <w:sz w:val="24"/>
          <w:szCs w:val="24"/>
        </w:rPr>
        <w:t>wy</w:t>
      </w:r>
      <w:r w:rsidRPr="00971E47">
        <w:rPr>
          <w:sz w:val="24"/>
          <w:szCs w:val="24"/>
        </w:rPr>
        <w:t xml:space="preserve"> i termin płatności</w:t>
      </w:r>
      <w:r>
        <w:rPr>
          <w:sz w:val="24"/>
          <w:szCs w:val="24"/>
        </w:rPr>
        <w:t xml:space="preserve"> w następującym wymiarze:</w:t>
      </w:r>
    </w:p>
    <w:p w14:paraId="25EE8480" w14:textId="77777777" w:rsidR="0076656E" w:rsidRDefault="0076656E" w:rsidP="0076656E">
      <w:pPr>
        <w:pStyle w:val="Akapitzlist"/>
        <w:rPr>
          <w:sz w:val="24"/>
          <w:szCs w:val="24"/>
        </w:rPr>
      </w:pPr>
    </w:p>
    <w:p w14:paraId="4A5DDCCB" w14:textId="77777777" w:rsidR="0076656E" w:rsidRDefault="0076656E" w:rsidP="0076656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Dostawa w ciągu …….. dni od dnia podpisania umowy</w:t>
      </w:r>
    </w:p>
    <w:p w14:paraId="0DEC3DBA" w14:textId="77777777" w:rsidR="0076656E" w:rsidRDefault="0076656E" w:rsidP="0076656E">
      <w:pPr>
        <w:pStyle w:val="Akapitzlist"/>
        <w:rPr>
          <w:sz w:val="24"/>
          <w:szCs w:val="24"/>
        </w:rPr>
      </w:pPr>
    </w:p>
    <w:p w14:paraId="3B08C437" w14:textId="77777777" w:rsidR="0076656E" w:rsidRDefault="0076656E" w:rsidP="0076656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Termin płatności ………….dni od zakończenia dostawy i wystawienia faktury</w:t>
      </w:r>
    </w:p>
    <w:p w14:paraId="45A46DF0" w14:textId="77777777" w:rsidR="0076656E" w:rsidRPr="000827D9" w:rsidRDefault="0076656E" w:rsidP="0076656E">
      <w:pPr>
        <w:numPr>
          <w:ilvl w:val="0"/>
          <w:numId w:val="39"/>
        </w:numPr>
        <w:tabs>
          <w:tab w:val="num" w:pos="801"/>
        </w:tabs>
        <w:autoSpaceDE w:val="0"/>
        <w:autoSpaceDN w:val="0"/>
        <w:adjustRightInd w:val="0"/>
        <w:spacing w:after="0" w:line="240" w:lineRule="auto"/>
        <w:ind w:left="801"/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W przypadku wyboru naszej oferty zobowiązujemy się do zawarcia umowy na warunkach określonych w SIWZ oraz naszej ofercie, w miejscu i terminie wyznaczonym przez Zamawiającego.</w:t>
      </w:r>
    </w:p>
    <w:p w14:paraId="24757E98" w14:textId="4A865FCA" w:rsidR="0076656E" w:rsidRDefault="0076656E" w:rsidP="0076656E">
      <w:pPr>
        <w:ind w:left="801"/>
        <w:jc w:val="both"/>
        <w:rPr>
          <w:rFonts w:ascii="Arial" w:hAnsi="Arial" w:cs="Arial"/>
        </w:rPr>
      </w:pPr>
    </w:p>
    <w:p w14:paraId="1E3D58EB" w14:textId="5DF894E8" w:rsidR="0076656E" w:rsidRPr="000827D9" w:rsidRDefault="0076656E" w:rsidP="0076656E">
      <w:pPr>
        <w:ind w:left="540"/>
        <w:jc w:val="both"/>
        <w:rPr>
          <w:rFonts w:ascii="Arial" w:hAnsi="Arial" w:cs="Arial"/>
          <w:b/>
        </w:rPr>
      </w:pPr>
      <w:r w:rsidRPr="000827D9">
        <w:rPr>
          <w:rFonts w:ascii="Arial" w:hAnsi="Arial" w:cs="Arial"/>
          <w:b/>
        </w:rPr>
        <w:t>II. Oświadczenia Wykonawcy:</w:t>
      </w:r>
    </w:p>
    <w:p w14:paraId="4B5BEF02" w14:textId="77777777" w:rsidR="0076656E" w:rsidRPr="000827D9" w:rsidRDefault="0076656E" w:rsidP="0076656E">
      <w:pPr>
        <w:numPr>
          <w:ilvl w:val="0"/>
          <w:numId w:val="38"/>
        </w:numPr>
        <w:tabs>
          <w:tab w:val="left" w:pos="66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Oświadczamy, że zapoznaliśmy się szczegółowo z przedmiotem zamówienia określonym w Specyfikacji Istotnych Warunków Zamówienia (SIWZ) i zgłaszamy gotowość jego wykonania ściśle według wymagań Zamawiającego oraz zgodnie </w:t>
      </w:r>
      <w:r w:rsidRPr="000827D9">
        <w:rPr>
          <w:rFonts w:ascii="Arial" w:hAnsi="Arial" w:cs="Arial"/>
        </w:rPr>
        <w:br/>
        <w:t>z obowiązującymi przepisami i normami.</w:t>
      </w:r>
    </w:p>
    <w:p w14:paraId="20ECFFF0" w14:textId="77777777" w:rsidR="0076656E" w:rsidRPr="000827D9" w:rsidRDefault="0076656E" w:rsidP="0076656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Oświadczamy, że spełniamy wszystkie wymagania wyszczególnione w art. 22 ust. 1 ustawy z dnia 29 stycznia 2004r. Prawo zamówień publicznych </w:t>
      </w:r>
      <w:r w:rsidRPr="00B7208B">
        <w:rPr>
          <w:rFonts w:ascii="Arial" w:hAnsi="Arial" w:cs="Arial"/>
        </w:rPr>
        <w:t>(DZ. U.</w:t>
      </w:r>
      <w:r w:rsidRPr="00F404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 </w:t>
      </w:r>
      <w:r w:rsidRPr="00BE2AF5">
        <w:rPr>
          <w:rFonts w:ascii="Arial" w:hAnsi="Arial" w:cs="Arial"/>
        </w:rPr>
        <w:t>201</w:t>
      </w:r>
      <w:r>
        <w:rPr>
          <w:rFonts w:ascii="Arial" w:hAnsi="Arial" w:cs="Arial"/>
        </w:rPr>
        <w:t>9 r., poz</w:t>
      </w:r>
      <w:r w:rsidRPr="00BE2AF5">
        <w:rPr>
          <w:rFonts w:ascii="Arial" w:hAnsi="Arial" w:cs="Arial"/>
        </w:rPr>
        <w:t>.1</w:t>
      </w:r>
      <w:r>
        <w:rPr>
          <w:rFonts w:ascii="Arial" w:hAnsi="Arial" w:cs="Arial"/>
        </w:rPr>
        <w:t xml:space="preserve">843) </w:t>
      </w:r>
      <w:r w:rsidRPr="000827D9">
        <w:rPr>
          <w:rFonts w:ascii="Arial" w:hAnsi="Arial" w:cs="Arial"/>
        </w:rPr>
        <w:t xml:space="preserve">oraz warunki </w:t>
      </w:r>
      <w:r w:rsidRPr="000827D9">
        <w:rPr>
          <w:rFonts w:ascii="Arial" w:hAnsi="Arial" w:cs="Arial"/>
        </w:rPr>
        <w:lastRenderedPageBreak/>
        <w:t>określone w SIWZ i nie podlegamy wykluczeniu na mocy art. 24 ust.1 i 2 powyższej ustawy, na dowód czego do naszej oferty załączamy odrębne oświadczenie wg w</w:t>
      </w:r>
      <w:r>
        <w:rPr>
          <w:rFonts w:ascii="Arial" w:hAnsi="Arial" w:cs="Arial"/>
        </w:rPr>
        <w:t>zoru stanowiącego Załącznik nr 4</w:t>
      </w:r>
      <w:r w:rsidRPr="000827D9">
        <w:rPr>
          <w:rFonts w:ascii="Arial" w:hAnsi="Arial" w:cs="Arial"/>
        </w:rPr>
        <w:t xml:space="preserve"> do SIWZ.</w:t>
      </w:r>
    </w:p>
    <w:p w14:paraId="3F23565B" w14:textId="77777777" w:rsidR="0076656E" w:rsidRDefault="0076656E" w:rsidP="0076656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0827D9">
        <w:rPr>
          <w:rFonts w:ascii="Arial" w:hAnsi="Arial" w:cs="Arial"/>
        </w:rPr>
        <w:t>Oświadczamy, że jesteśmy związani niniejszą ofertą przez czas wskazany w SIWZ, tj. przez okres 30 dni licząc od terminu składania ofert.</w:t>
      </w:r>
    </w:p>
    <w:p w14:paraId="49B4B56D" w14:textId="77777777" w:rsidR="0076656E" w:rsidRPr="00B028FD" w:rsidRDefault="0076656E" w:rsidP="0076656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Zobowiązujemy się do wypełnienia wszystkich</w:t>
      </w:r>
      <w:r w:rsidRPr="00B028FD">
        <w:rPr>
          <w:rFonts w:ascii="Arial" w:hAnsi="Arial" w:cs="Arial"/>
        </w:rPr>
        <w:t xml:space="preserve"> obowiązk</w:t>
      </w:r>
      <w:r>
        <w:rPr>
          <w:rFonts w:ascii="Arial" w:hAnsi="Arial" w:cs="Arial"/>
        </w:rPr>
        <w:t>ów</w:t>
      </w:r>
      <w:r w:rsidRPr="00B028FD">
        <w:rPr>
          <w:rFonts w:ascii="Arial" w:hAnsi="Arial" w:cs="Arial"/>
        </w:rPr>
        <w:t xml:space="preserve"> informacyjnych określon</w:t>
      </w:r>
      <w:r>
        <w:rPr>
          <w:rFonts w:ascii="Arial" w:hAnsi="Arial" w:cs="Arial"/>
        </w:rPr>
        <w:t>ych</w:t>
      </w:r>
      <w:r w:rsidRPr="00B028FD">
        <w:rPr>
          <w:rFonts w:ascii="Arial" w:hAnsi="Arial" w:cs="Arial"/>
        </w:rPr>
        <w:t xml:space="preserve"> w pk</w:t>
      </w:r>
      <w:r>
        <w:rPr>
          <w:rFonts w:ascii="Arial" w:hAnsi="Arial" w:cs="Arial"/>
        </w:rPr>
        <w:t>t.</w:t>
      </w:r>
      <w:r w:rsidRPr="00B028FD">
        <w:rPr>
          <w:rFonts w:ascii="Arial" w:hAnsi="Arial" w:cs="Arial"/>
        </w:rPr>
        <w:t xml:space="preserve"> XXIII SIWZ</w:t>
      </w:r>
    </w:p>
    <w:p w14:paraId="34A104AB" w14:textId="77777777" w:rsidR="0076656E" w:rsidRPr="000827D9" w:rsidRDefault="0076656E" w:rsidP="0076656E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Pod groźbą odpowiedzialności karnej (art. 297 k.k.) oświadczamy, że załączone do oferty dokumenty opisują stan faktyczny i prawny, aktualny na dzień otwarcia ofert. </w:t>
      </w:r>
    </w:p>
    <w:p w14:paraId="114BCDE1" w14:textId="77777777" w:rsidR="0076656E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</w:t>
      </w:r>
    </w:p>
    <w:p w14:paraId="5B87B34A" w14:textId="0B5D31CA" w:rsidR="0076656E" w:rsidRPr="000827D9" w:rsidRDefault="0076656E" w:rsidP="0076656E">
      <w:pPr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>Miejsce i data ...........................................</w:t>
      </w:r>
    </w:p>
    <w:p w14:paraId="1C18CFC4" w14:textId="77777777" w:rsidR="0076656E" w:rsidRPr="000827D9" w:rsidRDefault="0076656E" w:rsidP="0076656E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>Podpisano:.....................................................   ................................</w:t>
      </w:r>
    </w:p>
    <w:p w14:paraId="7EE75D81" w14:textId="77777777" w:rsidR="0076656E" w:rsidRPr="000827D9" w:rsidRDefault="0076656E" w:rsidP="0076656E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 xml:space="preserve">                            /imię i nazwisko/                             /podpis/</w:t>
      </w:r>
    </w:p>
    <w:p w14:paraId="2E57287B" w14:textId="77777777" w:rsidR="0076656E" w:rsidRPr="000827D9" w:rsidRDefault="0076656E" w:rsidP="0076656E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>Podpisano: .....................................................   ................................</w:t>
      </w:r>
    </w:p>
    <w:p w14:paraId="60B8BB17" w14:textId="77777777" w:rsidR="0076656E" w:rsidRPr="000827D9" w:rsidRDefault="0076656E" w:rsidP="0076656E">
      <w:pPr>
        <w:ind w:left="1416" w:right="-108"/>
        <w:jc w:val="both"/>
        <w:rPr>
          <w:rFonts w:ascii="Arial" w:hAnsi="Arial" w:cs="Arial"/>
          <w:iCs/>
        </w:rPr>
      </w:pPr>
      <w:r w:rsidRPr="000827D9">
        <w:rPr>
          <w:rFonts w:ascii="Arial" w:hAnsi="Arial" w:cs="Arial"/>
          <w:iCs/>
        </w:rPr>
        <w:t xml:space="preserve">                            /imię i nazwisko/                             /podpis/</w:t>
      </w:r>
    </w:p>
    <w:p w14:paraId="29EE5B57" w14:textId="77777777" w:rsidR="0076656E" w:rsidRPr="000827D9" w:rsidRDefault="0076656E" w:rsidP="0076656E">
      <w:pPr>
        <w:ind w:right="72"/>
        <w:jc w:val="both"/>
        <w:rPr>
          <w:rFonts w:ascii="Arial" w:hAnsi="Arial" w:cs="Arial"/>
          <w:i/>
        </w:rPr>
      </w:pPr>
    </w:p>
    <w:p w14:paraId="3832E75B" w14:textId="77777777" w:rsidR="0076656E" w:rsidRPr="000827D9" w:rsidRDefault="0076656E" w:rsidP="0076656E">
      <w:pPr>
        <w:jc w:val="both"/>
        <w:rPr>
          <w:rFonts w:ascii="Arial" w:hAnsi="Arial" w:cs="Arial"/>
          <w:b/>
        </w:rPr>
      </w:pPr>
      <w:r w:rsidRPr="000827D9">
        <w:rPr>
          <w:rFonts w:ascii="Arial" w:hAnsi="Arial" w:cs="Arial"/>
          <w:b/>
        </w:rPr>
        <w:t>Załącznikami do niniejszej oferty, stanowiącymi jej integralną część są:</w:t>
      </w:r>
    </w:p>
    <w:p w14:paraId="13E2643B" w14:textId="77777777" w:rsidR="0076656E" w:rsidRPr="000827D9" w:rsidRDefault="0076656E" w:rsidP="0076656E">
      <w:pPr>
        <w:pStyle w:val="Tekstpodstawowy"/>
        <w:jc w:val="both"/>
        <w:rPr>
          <w:rFonts w:ascii="Arial" w:hAnsi="Arial" w:cs="Arial"/>
          <w:b w:val="0"/>
          <w:sz w:val="22"/>
          <w:szCs w:val="22"/>
        </w:rPr>
      </w:pPr>
      <w:r w:rsidRPr="000827D9">
        <w:rPr>
          <w:rFonts w:ascii="Arial" w:hAnsi="Arial" w:cs="Arial"/>
          <w:b w:val="0"/>
          <w:sz w:val="22"/>
          <w:szCs w:val="22"/>
        </w:rPr>
        <w:t>/Należy wpisać wszystkie załączone dokumenty wymagane przez Zamawiającego/</w:t>
      </w:r>
    </w:p>
    <w:p w14:paraId="6F2BDA90" w14:textId="77777777" w:rsidR="0076656E" w:rsidRPr="000827D9" w:rsidRDefault="0076656E" w:rsidP="0076656E">
      <w:pPr>
        <w:jc w:val="both"/>
        <w:rPr>
          <w:rFonts w:ascii="Arial" w:hAnsi="Arial" w:cs="Arial"/>
        </w:rPr>
      </w:pPr>
    </w:p>
    <w:p w14:paraId="006CA9D2" w14:textId="77777777" w:rsidR="0076656E" w:rsidRPr="000827D9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1 ................................................................................................. zał. nr ..................</w:t>
      </w:r>
    </w:p>
    <w:p w14:paraId="63BB9928" w14:textId="77777777" w:rsidR="0076656E" w:rsidRPr="000827D9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2 ................................................................................................. zał. nr ..................</w:t>
      </w:r>
    </w:p>
    <w:p w14:paraId="2EEF7265" w14:textId="533B0487" w:rsidR="0076656E" w:rsidRPr="0076656E" w:rsidRDefault="0076656E" w:rsidP="0076656E">
      <w:pPr>
        <w:pStyle w:val="Tekstpodstawowy"/>
        <w:tabs>
          <w:tab w:val="left" w:pos="9000"/>
        </w:tabs>
        <w:ind w:right="72"/>
        <w:rPr>
          <w:rFonts w:ascii="Arial" w:hAnsi="Arial" w:cs="Arial"/>
          <w:b w:val="0"/>
          <w:bCs/>
          <w:sz w:val="22"/>
          <w:szCs w:val="22"/>
        </w:rPr>
      </w:pPr>
      <w:r w:rsidRPr="0076656E">
        <w:rPr>
          <w:rFonts w:ascii="Arial" w:hAnsi="Arial" w:cs="Arial"/>
          <w:b w:val="0"/>
          <w:bCs/>
          <w:sz w:val="22"/>
          <w:szCs w:val="22"/>
        </w:rPr>
        <w:t>3 ................................................................................................. zał. nr ..................</w:t>
      </w:r>
    </w:p>
    <w:p w14:paraId="1A298523" w14:textId="77777777" w:rsidR="0076656E" w:rsidRPr="0021368C" w:rsidRDefault="0076656E" w:rsidP="0076656E">
      <w:pPr>
        <w:pStyle w:val="Tekstpodstawowy"/>
        <w:tabs>
          <w:tab w:val="left" w:pos="9000"/>
        </w:tabs>
        <w:ind w:right="72"/>
        <w:rPr>
          <w:rFonts w:ascii="Arial" w:hAnsi="Arial" w:cs="Arial"/>
          <w:sz w:val="22"/>
          <w:szCs w:val="22"/>
        </w:rPr>
      </w:pPr>
    </w:p>
    <w:p w14:paraId="330449FC" w14:textId="77777777" w:rsidR="0076656E" w:rsidRPr="000827D9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4 ................................................................................................. zał. nr ..................</w:t>
      </w:r>
    </w:p>
    <w:p w14:paraId="4697125A" w14:textId="77777777" w:rsidR="0076656E" w:rsidRPr="000827D9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5 ................................................................................................. zał. nr ..................</w:t>
      </w:r>
    </w:p>
    <w:p w14:paraId="2CA7DD50" w14:textId="77777777" w:rsidR="0076656E" w:rsidRPr="000827D9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6 ................................................................................................. zał. nr ..................</w:t>
      </w:r>
    </w:p>
    <w:p w14:paraId="3EE21F01" w14:textId="77777777" w:rsidR="0076656E" w:rsidRPr="000827D9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</w:rPr>
        <w:t>8 ................................................................................................. zał. nr ..................</w:t>
      </w:r>
    </w:p>
    <w:p w14:paraId="03CC3425" w14:textId="77777777" w:rsidR="0076656E" w:rsidRPr="000827D9" w:rsidRDefault="0076656E" w:rsidP="0076656E">
      <w:pPr>
        <w:jc w:val="both"/>
        <w:rPr>
          <w:rFonts w:ascii="Arial" w:hAnsi="Arial" w:cs="Arial"/>
          <w:i/>
        </w:rPr>
      </w:pPr>
    </w:p>
    <w:p w14:paraId="4BF92D8E" w14:textId="77777777" w:rsidR="0076656E" w:rsidRPr="000827D9" w:rsidRDefault="0076656E" w:rsidP="0076656E">
      <w:pPr>
        <w:jc w:val="both"/>
        <w:rPr>
          <w:rFonts w:ascii="Arial" w:hAnsi="Arial" w:cs="Arial"/>
          <w:i/>
        </w:rPr>
      </w:pPr>
    </w:p>
    <w:p w14:paraId="315590AE" w14:textId="77777777" w:rsidR="0076656E" w:rsidRPr="000827D9" w:rsidRDefault="0076656E" w:rsidP="0076656E">
      <w:pPr>
        <w:jc w:val="both"/>
        <w:rPr>
          <w:rFonts w:ascii="Arial" w:hAnsi="Arial" w:cs="Arial"/>
          <w:i/>
        </w:rPr>
      </w:pP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  <w:t>......................................</w:t>
      </w:r>
    </w:p>
    <w:p w14:paraId="3A9C32DC" w14:textId="77777777" w:rsidR="0076656E" w:rsidRPr="000827D9" w:rsidRDefault="0076656E" w:rsidP="0076656E">
      <w:pPr>
        <w:jc w:val="both"/>
        <w:rPr>
          <w:rFonts w:ascii="Arial" w:hAnsi="Arial" w:cs="Arial"/>
        </w:rPr>
      </w:pPr>
      <w:r w:rsidRPr="000827D9">
        <w:rPr>
          <w:rFonts w:ascii="Arial" w:hAnsi="Arial" w:cs="Arial"/>
          <w:i/>
        </w:rPr>
        <w:t xml:space="preserve">                                  </w:t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</w:r>
      <w:r w:rsidRPr="000827D9">
        <w:rPr>
          <w:rFonts w:ascii="Arial" w:hAnsi="Arial" w:cs="Arial"/>
          <w:i/>
        </w:rPr>
        <w:tab/>
        <w:t xml:space="preserve"> / pieczęcie  i podpis /y/</w:t>
      </w:r>
    </w:p>
    <w:p w14:paraId="1557FEFC" w14:textId="77777777" w:rsidR="0076656E" w:rsidRDefault="0076656E" w:rsidP="0076656E"/>
    <w:p w14:paraId="0D2105CD" w14:textId="77777777" w:rsidR="00DF0F90" w:rsidRPr="0076656E" w:rsidRDefault="00DF0F90" w:rsidP="0076656E"/>
    <w:sectPr w:rsidR="00DF0F90" w:rsidRPr="0076656E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6ABE3" w14:textId="77777777" w:rsidR="007C2599" w:rsidRDefault="007C2599" w:rsidP="008076C2">
      <w:pPr>
        <w:spacing w:after="0" w:line="240" w:lineRule="auto"/>
      </w:pPr>
      <w:r>
        <w:separator/>
      </w:r>
    </w:p>
  </w:endnote>
  <w:endnote w:type="continuationSeparator" w:id="0">
    <w:p w14:paraId="708767CA" w14:textId="77777777" w:rsidR="007C2599" w:rsidRDefault="007C2599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86399" w14:textId="0907603C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</w:t>
    </w:r>
    <w:r w:rsidR="00F241B9">
      <w:rPr>
        <w:i/>
      </w:rPr>
      <w:t>0</w:t>
    </w:r>
    <w:r w:rsidRPr="00DF0F90">
      <w:rPr>
        <w:i/>
      </w:rPr>
      <w:t>14-2020.</w:t>
    </w:r>
  </w:p>
  <w:p w14:paraId="54D1CFCE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FAD7F" w14:textId="77777777" w:rsidR="007C2599" w:rsidRDefault="007C2599" w:rsidP="008076C2">
      <w:pPr>
        <w:spacing w:after="0" w:line="240" w:lineRule="auto"/>
      </w:pPr>
      <w:r>
        <w:separator/>
      </w:r>
    </w:p>
  </w:footnote>
  <w:footnote w:type="continuationSeparator" w:id="0">
    <w:p w14:paraId="3A565BEF" w14:textId="77777777" w:rsidR="007C2599" w:rsidRDefault="007C2599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145B3" w14:textId="77777777" w:rsidR="008076C2" w:rsidRDefault="008076C2" w:rsidP="008076C2">
    <w:pPr>
      <w:tabs>
        <w:tab w:val="left" w:pos="6237"/>
      </w:tabs>
    </w:pPr>
    <w:r>
      <w:rPr>
        <w:noProof/>
        <w:lang w:eastAsia="pl-PL"/>
      </w:rPr>
      <w:drawing>
        <wp:inline distT="0" distB="0" distL="0" distR="0" wp14:anchorId="497D6CA4" wp14:editId="6BBDB6AD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81608A6" wp14:editId="3056C79C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8B3">
      <w:rPr>
        <w:noProof/>
        <w:lang w:eastAsia="pl-PL"/>
      </w:rPr>
      <w:drawing>
        <wp:inline distT="0" distB="0" distL="0" distR="0" wp14:anchorId="0C347674" wp14:editId="53B0FE41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816F3B5" wp14:editId="33903667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EBE32F" w14:textId="506E718D" w:rsidR="00452334" w:rsidRPr="0045091B" w:rsidRDefault="00452334" w:rsidP="00452334">
    <w:pPr>
      <w:pStyle w:val="Nagwek"/>
      <w:rPr>
        <w:b/>
      </w:rPr>
    </w:pPr>
    <w:r>
      <w:rPr>
        <w:b/>
      </w:rPr>
      <w:t>ZP/0</w:t>
    </w:r>
    <w:r w:rsidR="008F3F9F">
      <w:rPr>
        <w:b/>
      </w:rPr>
      <w:t>9</w:t>
    </w:r>
    <w:r w:rsidRPr="0045091B">
      <w:rPr>
        <w:b/>
      </w:rPr>
      <w:t>/20</w:t>
    </w:r>
    <w:r w:rsidR="008F5579">
      <w:rPr>
        <w:b/>
      </w:rPr>
      <w:t>20</w:t>
    </w:r>
    <w:r w:rsidR="00DF4A5B">
      <w:rPr>
        <w:b/>
      </w:rPr>
      <w:t xml:space="preserve"> </w:t>
    </w:r>
    <w:r w:rsidR="00DF4A5B">
      <w:rPr>
        <w:b/>
      </w:rPr>
      <w:tab/>
    </w:r>
    <w:r w:rsidR="00DF4A5B">
      <w:rPr>
        <w:b/>
      </w:rPr>
      <w:tab/>
    </w:r>
    <w:r w:rsidR="00DF4A5B">
      <w:rPr>
        <w:rFonts w:ascii="Arial" w:hAnsi="Arial" w:cs="Arial"/>
        <w:b/>
      </w:rPr>
      <w:t>Załącznik nr 1</w:t>
    </w:r>
    <w:r w:rsidR="00DF4A5B">
      <w:rPr>
        <w:rFonts w:ascii="Arial" w:hAnsi="Arial" w:cs="Arial"/>
        <w:b/>
      </w:rPr>
      <w:t>c</w:t>
    </w:r>
    <w:r w:rsidR="00DF4A5B">
      <w:rPr>
        <w:rFonts w:ascii="Arial" w:hAnsi="Arial" w:cs="Arial"/>
        <w:b/>
      </w:rPr>
      <w:t xml:space="preserve"> do SIWZ</w:t>
    </w:r>
    <w:r w:rsidR="00DF4A5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92F44"/>
    <w:multiLevelType w:val="hybridMultilevel"/>
    <w:tmpl w:val="ED768FC4"/>
    <w:lvl w:ilvl="0" w:tplc="AD96F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F345F1"/>
    <w:multiLevelType w:val="hybridMultilevel"/>
    <w:tmpl w:val="AE6E5766"/>
    <w:lvl w:ilvl="0" w:tplc="AD96F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2B95"/>
    <w:multiLevelType w:val="hybridMultilevel"/>
    <w:tmpl w:val="89F4F67C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D42CC"/>
    <w:multiLevelType w:val="hybridMultilevel"/>
    <w:tmpl w:val="AE6E5766"/>
    <w:lvl w:ilvl="0" w:tplc="AD96F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453BF8"/>
    <w:multiLevelType w:val="hybridMultilevel"/>
    <w:tmpl w:val="835259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7" w15:restartNumberingAfterBreak="0">
    <w:nsid w:val="601A1898"/>
    <w:multiLevelType w:val="hybridMultilevel"/>
    <w:tmpl w:val="DD3E27FC"/>
    <w:lvl w:ilvl="0" w:tplc="273477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35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8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15"/>
  </w:num>
  <w:num w:numId="4">
    <w:abstractNumId w:val="12"/>
  </w:num>
  <w:num w:numId="5">
    <w:abstractNumId w:val="36"/>
  </w:num>
  <w:num w:numId="6">
    <w:abstractNumId w:val="24"/>
  </w:num>
  <w:num w:numId="7">
    <w:abstractNumId w:val="20"/>
  </w:num>
  <w:num w:numId="8">
    <w:abstractNumId w:val="31"/>
  </w:num>
  <w:num w:numId="9">
    <w:abstractNumId w:val="38"/>
  </w:num>
  <w:num w:numId="10">
    <w:abstractNumId w:val="10"/>
  </w:num>
  <w:num w:numId="11">
    <w:abstractNumId w:val="11"/>
  </w:num>
  <w:num w:numId="12">
    <w:abstractNumId w:val="3"/>
  </w:num>
  <w:num w:numId="13">
    <w:abstractNumId w:val="21"/>
  </w:num>
  <w:num w:numId="14">
    <w:abstractNumId w:val="26"/>
  </w:num>
  <w:num w:numId="15">
    <w:abstractNumId w:val="19"/>
  </w:num>
  <w:num w:numId="16">
    <w:abstractNumId w:val="37"/>
  </w:num>
  <w:num w:numId="17">
    <w:abstractNumId w:val="22"/>
  </w:num>
  <w:num w:numId="18">
    <w:abstractNumId w:val="33"/>
  </w:num>
  <w:num w:numId="19">
    <w:abstractNumId w:val="4"/>
  </w:num>
  <w:num w:numId="20">
    <w:abstractNumId w:val="29"/>
  </w:num>
  <w:num w:numId="21">
    <w:abstractNumId w:val="7"/>
  </w:num>
  <w:num w:numId="22">
    <w:abstractNumId w:val="30"/>
  </w:num>
  <w:num w:numId="23">
    <w:abstractNumId w:val="23"/>
  </w:num>
  <w:num w:numId="24">
    <w:abstractNumId w:val="28"/>
  </w:num>
  <w:num w:numId="25">
    <w:abstractNumId w:val="18"/>
  </w:num>
  <w:num w:numId="26">
    <w:abstractNumId w:val="35"/>
  </w:num>
  <w:num w:numId="27">
    <w:abstractNumId w:val="2"/>
  </w:num>
  <w:num w:numId="28">
    <w:abstractNumId w:val="13"/>
  </w:num>
  <w:num w:numId="29">
    <w:abstractNumId w:val="32"/>
  </w:num>
  <w:num w:numId="30">
    <w:abstractNumId w:val="17"/>
  </w:num>
  <w:num w:numId="31">
    <w:abstractNumId w:val="8"/>
  </w:num>
  <w:num w:numId="32">
    <w:abstractNumId w:val="1"/>
  </w:num>
  <w:num w:numId="33">
    <w:abstractNumId w:val="34"/>
  </w:num>
  <w:num w:numId="34">
    <w:abstractNumId w:val="9"/>
  </w:num>
  <w:num w:numId="35">
    <w:abstractNumId w:val="16"/>
  </w:num>
  <w:num w:numId="36">
    <w:abstractNumId w:val="27"/>
  </w:num>
  <w:num w:numId="37">
    <w:abstractNumId w:val="14"/>
  </w:num>
  <w:num w:numId="38">
    <w:abstractNumId w:val="5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06BB3"/>
    <w:rsid w:val="00054343"/>
    <w:rsid w:val="000561E2"/>
    <w:rsid w:val="000611B0"/>
    <w:rsid w:val="00070808"/>
    <w:rsid w:val="00071352"/>
    <w:rsid w:val="000D4DFE"/>
    <w:rsid w:val="000E3185"/>
    <w:rsid w:val="00127FE3"/>
    <w:rsid w:val="001438B3"/>
    <w:rsid w:val="00190371"/>
    <w:rsid w:val="0019165C"/>
    <w:rsid w:val="001F0B69"/>
    <w:rsid w:val="00286EB5"/>
    <w:rsid w:val="002A03C5"/>
    <w:rsid w:val="002B584A"/>
    <w:rsid w:val="002C66CE"/>
    <w:rsid w:val="00325C14"/>
    <w:rsid w:val="003320C3"/>
    <w:rsid w:val="003856E5"/>
    <w:rsid w:val="003B2711"/>
    <w:rsid w:val="003C6CE0"/>
    <w:rsid w:val="00416F90"/>
    <w:rsid w:val="00452334"/>
    <w:rsid w:val="00460DE6"/>
    <w:rsid w:val="004726C6"/>
    <w:rsid w:val="00473C22"/>
    <w:rsid w:val="00475FF6"/>
    <w:rsid w:val="004841B8"/>
    <w:rsid w:val="004A7023"/>
    <w:rsid w:val="004B2A65"/>
    <w:rsid w:val="004F4348"/>
    <w:rsid w:val="005161A2"/>
    <w:rsid w:val="00527565"/>
    <w:rsid w:val="0054392D"/>
    <w:rsid w:val="005509CA"/>
    <w:rsid w:val="00581F0E"/>
    <w:rsid w:val="0058624F"/>
    <w:rsid w:val="00624464"/>
    <w:rsid w:val="0063223B"/>
    <w:rsid w:val="00636AD6"/>
    <w:rsid w:val="00680912"/>
    <w:rsid w:val="006A6915"/>
    <w:rsid w:val="006B4F91"/>
    <w:rsid w:val="006B5858"/>
    <w:rsid w:val="006B6FFB"/>
    <w:rsid w:val="006C39F7"/>
    <w:rsid w:val="006E3EB2"/>
    <w:rsid w:val="00703762"/>
    <w:rsid w:val="00713E0F"/>
    <w:rsid w:val="00747CE0"/>
    <w:rsid w:val="0076656E"/>
    <w:rsid w:val="007B6507"/>
    <w:rsid w:val="007C2599"/>
    <w:rsid w:val="007E6017"/>
    <w:rsid w:val="00803279"/>
    <w:rsid w:val="008076C2"/>
    <w:rsid w:val="00811872"/>
    <w:rsid w:val="0085461F"/>
    <w:rsid w:val="00861355"/>
    <w:rsid w:val="0086270F"/>
    <w:rsid w:val="008637AB"/>
    <w:rsid w:val="008775C5"/>
    <w:rsid w:val="008926ED"/>
    <w:rsid w:val="008B0E20"/>
    <w:rsid w:val="008B5412"/>
    <w:rsid w:val="008C18B3"/>
    <w:rsid w:val="008C362C"/>
    <w:rsid w:val="008F2817"/>
    <w:rsid w:val="008F3F9F"/>
    <w:rsid w:val="008F5579"/>
    <w:rsid w:val="0091264B"/>
    <w:rsid w:val="009277D6"/>
    <w:rsid w:val="00977BAA"/>
    <w:rsid w:val="009A043A"/>
    <w:rsid w:val="009C7599"/>
    <w:rsid w:val="009D5567"/>
    <w:rsid w:val="00A42104"/>
    <w:rsid w:val="00A9151A"/>
    <w:rsid w:val="00AA49B6"/>
    <w:rsid w:val="00AB1D2E"/>
    <w:rsid w:val="00AB3350"/>
    <w:rsid w:val="00AB3D29"/>
    <w:rsid w:val="00AB3D32"/>
    <w:rsid w:val="00B17A27"/>
    <w:rsid w:val="00B252B4"/>
    <w:rsid w:val="00B74AD3"/>
    <w:rsid w:val="00B8340A"/>
    <w:rsid w:val="00B86E79"/>
    <w:rsid w:val="00B875C9"/>
    <w:rsid w:val="00BA1442"/>
    <w:rsid w:val="00BA34A3"/>
    <w:rsid w:val="00BB3D4A"/>
    <w:rsid w:val="00BB5B6B"/>
    <w:rsid w:val="00BD3AE4"/>
    <w:rsid w:val="00BF750D"/>
    <w:rsid w:val="00C75073"/>
    <w:rsid w:val="00C9004C"/>
    <w:rsid w:val="00CB0AE2"/>
    <w:rsid w:val="00CB642A"/>
    <w:rsid w:val="00CD20A8"/>
    <w:rsid w:val="00CD4A30"/>
    <w:rsid w:val="00CF1EF3"/>
    <w:rsid w:val="00CF6491"/>
    <w:rsid w:val="00D20504"/>
    <w:rsid w:val="00D417F9"/>
    <w:rsid w:val="00D53C95"/>
    <w:rsid w:val="00D5674F"/>
    <w:rsid w:val="00DD4047"/>
    <w:rsid w:val="00DE5C70"/>
    <w:rsid w:val="00DE6FB7"/>
    <w:rsid w:val="00DF0F90"/>
    <w:rsid w:val="00DF3E77"/>
    <w:rsid w:val="00DF4A5B"/>
    <w:rsid w:val="00E02099"/>
    <w:rsid w:val="00E11E7C"/>
    <w:rsid w:val="00E31DF0"/>
    <w:rsid w:val="00E40EE1"/>
    <w:rsid w:val="00EC75DB"/>
    <w:rsid w:val="00EF4FA4"/>
    <w:rsid w:val="00F00516"/>
    <w:rsid w:val="00F241B9"/>
    <w:rsid w:val="00FD13C2"/>
    <w:rsid w:val="00FF7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73B16"/>
  <w15:docId w15:val="{6AB466E7-984F-4581-9D70-FD88682E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F3E7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DF3E77"/>
    <w:rPr>
      <w:rFonts w:ascii="Times New Roman" w:eastAsia="Times New Roman" w:hAnsi="Times New Roman" w:cs="Times New Roman"/>
      <w:b/>
      <w:bCs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099"/>
    <w:rPr>
      <w:rFonts w:ascii="Tahoma" w:eastAsia="Calibri" w:hAnsi="Tahoma" w:cs="Tahoma"/>
      <w:sz w:val="16"/>
      <w:szCs w:val="16"/>
    </w:rPr>
  </w:style>
  <w:style w:type="paragraph" w:customStyle="1" w:styleId="Tekstpodstawowywcity31">
    <w:name w:val="Tekst podstawowy wcięty 31"/>
    <w:basedOn w:val="Normalny"/>
    <w:rsid w:val="00AB1D2E"/>
    <w:pPr>
      <w:tabs>
        <w:tab w:val="left" w:pos="720"/>
      </w:tabs>
      <w:overflowPunct w:val="0"/>
      <w:autoSpaceDE w:val="0"/>
      <w:autoSpaceDN w:val="0"/>
      <w:adjustRightInd w:val="0"/>
      <w:spacing w:after="0" w:line="360" w:lineRule="auto"/>
      <w:ind w:left="180"/>
      <w:textAlignment w:val="baseline"/>
    </w:pPr>
    <w:rPr>
      <w:rFonts w:ascii="Times New Roman" w:eastAsia="Times New Roman" w:hAnsi="Times New Roman"/>
      <w:b/>
      <w:sz w:val="2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1238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3</cp:revision>
  <cp:lastPrinted>2020-12-22T09:46:00Z</cp:lastPrinted>
  <dcterms:created xsi:type="dcterms:W3CDTF">2020-12-22T09:49:00Z</dcterms:created>
  <dcterms:modified xsi:type="dcterms:W3CDTF">2020-12-22T09:55:00Z</dcterms:modified>
</cp:coreProperties>
</file>