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F6" w:rsidRDefault="00C252F6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350DF" w:rsidRDefault="005350DF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:rsidR="00C252F6" w:rsidRDefault="005350DF" w:rsidP="00C2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23F2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23F24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923F2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:rsidR="005350DF" w:rsidRDefault="005350DF" w:rsidP="00C25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……………..</w:t>
      </w:r>
    </w:p>
    <w:p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:rsidR="00923F24" w:rsidRDefault="00923F24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: </w:t>
      </w:r>
    </w:p>
    <w:p w:rsidR="00923F24" w:rsidRPr="00923F24" w:rsidRDefault="00923F24" w:rsidP="0092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F24">
        <w:rPr>
          <w:rFonts w:ascii="Times New Roman" w:hAnsi="Times New Roman" w:cs="Times New Roman"/>
          <w:sz w:val="24"/>
          <w:szCs w:val="24"/>
        </w:rPr>
        <w:t xml:space="preserve">Miejsko – Gminny Ośrodek Pomocy Społecznej w Janowcu Wielkopolskim </w:t>
      </w:r>
    </w:p>
    <w:p w:rsidR="00923F24" w:rsidRDefault="00923F24" w:rsidP="0092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F24">
        <w:rPr>
          <w:rFonts w:ascii="Times New Roman" w:hAnsi="Times New Roman" w:cs="Times New Roman"/>
          <w:sz w:val="24"/>
          <w:szCs w:val="24"/>
        </w:rPr>
        <w:t>88-430 Janowiec Wielkopolski, ul. Strzelecka 8</w:t>
      </w:r>
    </w:p>
    <w:p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201</w:t>
      </w:r>
      <w:r w:rsidR="00F4302B">
        <w:rPr>
          <w:rFonts w:ascii="Times New Roman" w:hAnsi="Times New Roman" w:cs="Times New Roman"/>
          <w:sz w:val="24"/>
          <w:szCs w:val="24"/>
        </w:rPr>
        <w:t>8</w:t>
      </w:r>
      <w:r w:rsidR="005350DF" w:rsidRPr="005350DF">
        <w:rPr>
          <w:rFonts w:ascii="Times New Roman" w:hAnsi="Times New Roman" w:cs="Times New Roman"/>
          <w:sz w:val="24"/>
          <w:szCs w:val="24"/>
        </w:rPr>
        <w:t>r, poz. 1</w:t>
      </w:r>
      <w:r w:rsidR="00F4302B">
        <w:rPr>
          <w:rFonts w:ascii="Times New Roman" w:hAnsi="Times New Roman" w:cs="Times New Roman"/>
          <w:sz w:val="24"/>
          <w:szCs w:val="24"/>
        </w:rPr>
        <w:t>508</w:t>
      </w:r>
      <w:r w:rsidR="004560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6082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="0045608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350DF" w:rsidRPr="005350DF">
        <w:rPr>
          <w:rFonts w:ascii="Times New Roman" w:hAnsi="Times New Roman" w:cs="Times New Roman"/>
          <w:sz w:val="24"/>
          <w:szCs w:val="24"/>
        </w:rPr>
        <w:t xml:space="preserve"> 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>- tymczasowego miejsca w schronisku dla bezdomnych</w:t>
      </w:r>
      <w:r w:rsidR="00923F24">
        <w:rPr>
          <w:rFonts w:ascii="Times New Roman" w:hAnsi="Times New Roman" w:cs="Times New Roman"/>
          <w:b/>
          <w:sz w:val="24"/>
          <w:szCs w:val="24"/>
        </w:rPr>
        <w:t xml:space="preserve"> z usługami opiekuńczymi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Słownie:……………………………………………………………….. zł.</w:t>
      </w:r>
    </w:p>
    <w:p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0DF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określona w ust. 1 jest ceną za jedną dobę pobytu osoby uprawnionej w palcówce. </w:t>
      </w:r>
    </w:p>
    <w:p w:rsidR="00C252F6" w:rsidRPr="005350DF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Przyjmujemy do realizacji postawione przez </w:t>
      </w:r>
      <w:r w:rsidR="00923F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amawiającego, w zapytaniu ofertowym warunki.</w:t>
      </w:r>
    </w:p>
    <w:p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6"/>
    <w:rsid w:val="001075DA"/>
    <w:rsid w:val="001D7A48"/>
    <w:rsid w:val="00215ACC"/>
    <w:rsid w:val="00456082"/>
    <w:rsid w:val="005350DF"/>
    <w:rsid w:val="00574222"/>
    <w:rsid w:val="00923F24"/>
    <w:rsid w:val="00C252F6"/>
    <w:rsid w:val="00F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D90B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jmalak</cp:lastModifiedBy>
  <cp:revision>2</cp:revision>
  <dcterms:created xsi:type="dcterms:W3CDTF">2018-09-20T05:43:00Z</dcterms:created>
  <dcterms:modified xsi:type="dcterms:W3CDTF">2018-09-20T05:43:00Z</dcterms:modified>
</cp:coreProperties>
</file>